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3483"/>
        <w:gridCol w:w="567"/>
        <w:gridCol w:w="1086"/>
        <w:gridCol w:w="1070"/>
        <w:gridCol w:w="3541"/>
      </w:tblGrid>
      <w:tr w:rsidR="00CA75EF" w:rsidRPr="00C14D31" w:rsidTr="00191088">
        <w:trPr>
          <w:trHeight w:hRule="exact" w:val="711"/>
        </w:trPr>
        <w:tc>
          <w:tcPr>
            <w:tcW w:w="4050" w:type="dxa"/>
            <w:gridSpan w:val="2"/>
          </w:tcPr>
          <w:p w:rsidR="00CA75EF" w:rsidRPr="00C14D31" w:rsidRDefault="00CA75EF" w:rsidP="0083510A">
            <w:pPr>
              <w:jc w:val="right"/>
            </w:pPr>
          </w:p>
        </w:tc>
        <w:tc>
          <w:tcPr>
            <w:tcW w:w="1086" w:type="dxa"/>
          </w:tcPr>
          <w:p w:rsidR="00CA75EF" w:rsidRPr="00C14D31" w:rsidRDefault="00CA75EF" w:rsidP="0083510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352113" cy="390525"/>
                  <wp:effectExtent l="1905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83" cy="392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gridSpan w:val="2"/>
          </w:tcPr>
          <w:p w:rsidR="00CA75EF" w:rsidRPr="00C14D31" w:rsidRDefault="00CA75EF" w:rsidP="0083510A">
            <w:pPr>
              <w:pStyle w:val="u"/>
              <w:jc w:val="right"/>
            </w:pPr>
          </w:p>
        </w:tc>
      </w:tr>
      <w:tr w:rsidR="00CA75EF" w:rsidRPr="00C14D31" w:rsidTr="00191088">
        <w:trPr>
          <w:trHeight w:hRule="exact" w:val="1699"/>
        </w:trPr>
        <w:tc>
          <w:tcPr>
            <w:tcW w:w="9747" w:type="dxa"/>
            <w:gridSpan w:val="5"/>
          </w:tcPr>
          <w:p w:rsidR="00CA75EF" w:rsidRPr="00C14D31" w:rsidRDefault="00CA75EF" w:rsidP="0083510A">
            <w:pPr>
              <w:jc w:val="center"/>
            </w:pPr>
            <w:r w:rsidRPr="00C14D31">
              <w:t>ПРОФСОЮЗ РАБОТНИКОВ НАРОДНОГО ОБРАЗОВАНИЯ И НАУКИ РОССИЙСКОЙ ФЕДЕРАЦИИ</w:t>
            </w:r>
          </w:p>
          <w:p w:rsidR="00CA75EF" w:rsidRPr="00C14D31" w:rsidRDefault="00CA75EF" w:rsidP="0083510A">
            <w:pPr>
              <w:jc w:val="center"/>
            </w:pPr>
            <w:r w:rsidRPr="00C14D31">
              <w:t>(ОБЩЕРОССИЙСКИЙ ПРОФСОЮЗ ОБРАЗОВАНИЯ)</w:t>
            </w:r>
          </w:p>
          <w:p w:rsidR="00CA75EF" w:rsidRPr="00784F4E" w:rsidRDefault="00CA75EF" w:rsidP="0083510A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75EF" w:rsidRPr="00CA75EF" w:rsidRDefault="00CA75EF" w:rsidP="0083510A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5EF">
              <w:rPr>
                <w:rFonts w:ascii="Times New Roman" w:hAnsi="Times New Roman" w:cs="Times New Roman"/>
                <w:sz w:val="28"/>
                <w:szCs w:val="28"/>
              </w:rPr>
              <w:t>СВЕРДЛОВСКАЯ ОБЛАСТНАЯ 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</w:p>
          <w:p w:rsidR="00CA75EF" w:rsidRPr="00CA75EF" w:rsidRDefault="00CA75EF" w:rsidP="0083510A">
            <w:pPr>
              <w:jc w:val="center"/>
              <w:rPr>
                <w:b/>
                <w:bCs/>
                <w:sz w:val="28"/>
                <w:szCs w:val="28"/>
              </w:rPr>
            </w:pPr>
            <w:r w:rsidRPr="00CA75EF">
              <w:rPr>
                <w:b/>
                <w:bCs/>
                <w:sz w:val="28"/>
                <w:szCs w:val="28"/>
              </w:rPr>
              <w:t xml:space="preserve">ПРЕЗИДИУМ </w:t>
            </w:r>
          </w:p>
          <w:p w:rsidR="00CA75EF" w:rsidRPr="00CA75EF" w:rsidRDefault="00CA75EF" w:rsidP="0083510A">
            <w:pPr>
              <w:jc w:val="center"/>
              <w:rPr>
                <w:b/>
                <w:bCs/>
                <w:sz w:val="28"/>
                <w:szCs w:val="28"/>
              </w:rPr>
            </w:pPr>
            <w:r w:rsidRPr="00CA75EF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CA75EF" w:rsidRPr="00C14D31" w:rsidRDefault="00CA75EF" w:rsidP="0083510A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CA75EF" w:rsidRPr="00C14D31" w:rsidRDefault="00CA75EF" w:rsidP="0083510A">
            <w:pPr>
              <w:jc w:val="center"/>
            </w:pPr>
          </w:p>
        </w:tc>
      </w:tr>
      <w:tr w:rsidR="00CA75EF" w:rsidRPr="004F553E" w:rsidTr="004F553E">
        <w:trPr>
          <w:trHeight w:hRule="exact" w:val="923"/>
        </w:trPr>
        <w:tc>
          <w:tcPr>
            <w:tcW w:w="3483" w:type="dxa"/>
            <w:tcBorders>
              <w:top w:val="thinThickMediumGap" w:sz="12" w:space="0" w:color="auto"/>
            </w:tcBorders>
          </w:tcPr>
          <w:p w:rsidR="004F553E" w:rsidRDefault="004F553E" w:rsidP="004F553E">
            <w:pPr>
              <w:rPr>
                <w:sz w:val="28"/>
                <w:szCs w:val="28"/>
              </w:rPr>
            </w:pPr>
          </w:p>
          <w:p w:rsidR="00CA75EF" w:rsidRPr="004F553E" w:rsidRDefault="004F553E" w:rsidP="004F553E">
            <w:pPr>
              <w:rPr>
                <w:sz w:val="28"/>
                <w:szCs w:val="28"/>
              </w:rPr>
            </w:pPr>
            <w:r w:rsidRPr="004F553E">
              <w:rPr>
                <w:sz w:val="28"/>
                <w:szCs w:val="28"/>
              </w:rPr>
              <w:t>20 дека</w:t>
            </w:r>
            <w:r w:rsidR="008265CA" w:rsidRPr="004F553E">
              <w:rPr>
                <w:sz w:val="28"/>
                <w:szCs w:val="28"/>
              </w:rPr>
              <w:t xml:space="preserve">бря  2018 </w:t>
            </w:r>
            <w:r w:rsidR="00CA75EF" w:rsidRPr="004F553E">
              <w:rPr>
                <w:sz w:val="28"/>
                <w:szCs w:val="28"/>
              </w:rPr>
              <w:t>г.</w:t>
            </w:r>
          </w:p>
        </w:tc>
        <w:tc>
          <w:tcPr>
            <w:tcW w:w="2723" w:type="dxa"/>
            <w:gridSpan w:val="3"/>
            <w:tcBorders>
              <w:top w:val="thinThickMediumGap" w:sz="12" w:space="0" w:color="auto"/>
            </w:tcBorders>
          </w:tcPr>
          <w:p w:rsidR="004F553E" w:rsidRDefault="004F553E" w:rsidP="0083510A">
            <w:pPr>
              <w:jc w:val="center"/>
              <w:rPr>
                <w:sz w:val="28"/>
                <w:szCs w:val="28"/>
              </w:rPr>
            </w:pPr>
          </w:p>
          <w:p w:rsidR="00CA75EF" w:rsidRPr="004F553E" w:rsidRDefault="00CA75EF" w:rsidP="0083510A">
            <w:pPr>
              <w:jc w:val="center"/>
              <w:rPr>
                <w:sz w:val="28"/>
                <w:szCs w:val="28"/>
              </w:rPr>
            </w:pPr>
            <w:r w:rsidRPr="004F553E">
              <w:rPr>
                <w:sz w:val="28"/>
                <w:szCs w:val="28"/>
              </w:rPr>
              <w:t>г. Екатеринбург</w:t>
            </w:r>
          </w:p>
        </w:tc>
        <w:tc>
          <w:tcPr>
            <w:tcW w:w="3541" w:type="dxa"/>
            <w:tcBorders>
              <w:top w:val="thinThickMediumGap" w:sz="12" w:space="0" w:color="auto"/>
            </w:tcBorders>
          </w:tcPr>
          <w:p w:rsidR="004F553E" w:rsidRDefault="004F553E" w:rsidP="00191088">
            <w:pPr>
              <w:jc w:val="right"/>
              <w:rPr>
                <w:sz w:val="28"/>
                <w:szCs w:val="28"/>
              </w:rPr>
            </w:pPr>
          </w:p>
          <w:p w:rsidR="00CA75EF" w:rsidRPr="004F553E" w:rsidRDefault="008265CA" w:rsidP="00191088">
            <w:pPr>
              <w:jc w:val="right"/>
              <w:rPr>
                <w:sz w:val="28"/>
                <w:szCs w:val="28"/>
              </w:rPr>
            </w:pPr>
            <w:r w:rsidRPr="004F553E">
              <w:rPr>
                <w:sz w:val="28"/>
                <w:szCs w:val="28"/>
              </w:rPr>
              <w:t xml:space="preserve">№ </w:t>
            </w:r>
            <w:r w:rsidR="004F553E" w:rsidRPr="004F553E">
              <w:rPr>
                <w:sz w:val="28"/>
                <w:szCs w:val="28"/>
              </w:rPr>
              <w:t>41</w:t>
            </w:r>
            <w:r w:rsidR="00067A6C">
              <w:rPr>
                <w:sz w:val="28"/>
                <w:szCs w:val="28"/>
              </w:rPr>
              <w:t>-5</w:t>
            </w:r>
          </w:p>
          <w:p w:rsidR="00CA75EF" w:rsidRPr="004F553E" w:rsidRDefault="00CA75EF" w:rsidP="0083510A">
            <w:pPr>
              <w:jc w:val="center"/>
              <w:rPr>
                <w:sz w:val="28"/>
                <w:szCs w:val="28"/>
              </w:rPr>
            </w:pPr>
          </w:p>
          <w:p w:rsidR="00CA75EF" w:rsidRPr="004F553E" w:rsidRDefault="00CA75EF" w:rsidP="008351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CA75EF" w:rsidRPr="004F553E" w:rsidRDefault="004F553E" w:rsidP="00CA75EF">
      <w:pPr>
        <w:ind w:hanging="142"/>
        <w:jc w:val="both"/>
        <w:rPr>
          <w:b/>
          <w:bCs/>
          <w:sz w:val="28"/>
          <w:szCs w:val="28"/>
        </w:rPr>
      </w:pPr>
      <w:r w:rsidRPr="004F553E">
        <w:rPr>
          <w:b/>
          <w:bCs/>
          <w:sz w:val="28"/>
          <w:szCs w:val="28"/>
        </w:rPr>
        <w:t xml:space="preserve">О проекте </w:t>
      </w:r>
      <w:r w:rsidR="00CA75EF" w:rsidRPr="004F553E">
        <w:rPr>
          <w:b/>
          <w:bCs/>
          <w:sz w:val="28"/>
          <w:szCs w:val="28"/>
        </w:rPr>
        <w:t>«</w:t>
      </w:r>
      <w:r w:rsidRPr="004F553E">
        <w:rPr>
          <w:b/>
          <w:bCs/>
          <w:sz w:val="28"/>
          <w:szCs w:val="28"/>
        </w:rPr>
        <w:t>Социальная помощь</w:t>
      </w:r>
      <w:r w:rsidR="00CA75EF" w:rsidRPr="004F553E">
        <w:rPr>
          <w:b/>
          <w:bCs/>
          <w:sz w:val="28"/>
          <w:szCs w:val="28"/>
        </w:rPr>
        <w:t>»</w:t>
      </w:r>
      <w:bookmarkStart w:id="0" w:name="_GoBack"/>
      <w:bookmarkEnd w:id="0"/>
    </w:p>
    <w:p w:rsidR="00CA75EF" w:rsidRPr="004F553E" w:rsidRDefault="00CA75EF" w:rsidP="00CA75EF">
      <w:pPr>
        <w:ind w:hanging="142"/>
        <w:jc w:val="both"/>
        <w:rPr>
          <w:bCs/>
          <w:sz w:val="28"/>
          <w:szCs w:val="28"/>
        </w:rPr>
      </w:pPr>
    </w:p>
    <w:p w:rsidR="00A6219D" w:rsidRDefault="00A6219D" w:rsidP="00AF0B6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со статьями 30,</w:t>
      </w:r>
      <w:r w:rsidR="00067A6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31 Трудового кодекса Российской Федерации первичные профсоюзные организации представляют в социальном партнерстве на локальном уровне интересы работников данного работодателя, в случае если объединяют более половины работников.</w:t>
      </w:r>
    </w:p>
    <w:p w:rsidR="00AF0B6F" w:rsidRDefault="00AF0B6F" w:rsidP="00AF0B6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Согласно статье 26 Федерального закона от 29.12.2012 № 273-ФЗ «Об образовании в Российской Федерации» первичные профсоюзные организации создаются в целях учета мнения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интересы.</w:t>
      </w:r>
    </w:p>
    <w:p w:rsidR="004D0936" w:rsidRDefault="004D0936" w:rsidP="00AF0B6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Таким образом, эффективность работы первичной профсоюзной организации зависит, в первую очередь, от ее численности.</w:t>
      </w:r>
    </w:p>
    <w:p w:rsidR="00BC1E14" w:rsidRPr="004D0936" w:rsidRDefault="004F553E" w:rsidP="004D093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F553E">
        <w:rPr>
          <w:bCs/>
          <w:sz w:val="28"/>
          <w:szCs w:val="28"/>
        </w:rPr>
        <w:t xml:space="preserve">В  целях </w:t>
      </w:r>
      <w:r w:rsidR="004D0936">
        <w:rPr>
          <w:bCs/>
          <w:sz w:val="28"/>
          <w:szCs w:val="28"/>
        </w:rPr>
        <w:t>укрепления и численного роста организаций Профсоюза, повышения уровня социальной защищенности низкооплачиваемых работников, а также для мотивации их вступления в Профсоюз</w:t>
      </w:r>
      <w:r>
        <w:rPr>
          <w:bCs/>
          <w:sz w:val="28"/>
          <w:szCs w:val="28"/>
        </w:rPr>
        <w:t>,</w:t>
      </w:r>
    </w:p>
    <w:p w:rsidR="00CA75EF" w:rsidRPr="004F553E" w:rsidRDefault="00CA75EF" w:rsidP="008E216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4F553E">
        <w:rPr>
          <w:b/>
          <w:sz w:val="28"/>
          <w:szCs w:val="28"/>
        </w:rPr>
        <w:t xml:space="preserve">Президиум </w:t>
      </w:r>
      <w:r w:rsidR="004C6052" w:rsidRPr="004F553E">
        <w:rPr>
          <w:b/>
          <w:sz w:val="28"/>
          <w:szCs w:val="28"/>
        </w:rPr>
        <w:t xml:space="preserve">областной организации Профсоюза </w:t>
      </w:r>
      <w:r w:rsidRPr="004F553E">
        <w:rPr>
          <w:b/>
          <w:sz w:val="28"/>
          <w:szCs w:val="28"/>
        </w:rPr>
        <w:t>ПОСТАНОВЛЯЕТ:</w:t>
      </w:r>
    </w:p>
    <w:p w:rsidR="004F553E" w:rsidRDefault="00FE3DEB" w:rsidP="00FE3DEB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4F553E">
        <w:rPr>
          <w:sz w:val="28"/>
          <w:szCs w:val="28"/>
        </w:rPr>
        <w:t xml:space="preserve">1. </w:t>
      </w:r>
      <w:r w:rsidR="004F553E">
        <w:rPr>
          <w:sz w:val="28"/>
          <w:szCs w:val="28"/>
        </w:rPr>
        <w:t>Предложить областному комитету Профсоюза при принятии сметы на 2019 год предусмотреть реализацию проекта Свердловской областной организации Профсоюза «Социальная помощь».</w:t>
      </w:r>
    </w:p>
    <w:p w:rsidR="00D106C9" w:rsidRPr="004F553E" w:rsidRDefault="004F553E" w:rsidP="00FE3DEB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«О порядке оказании социальной помощи»</w:t>
      </w:r>
      <w:r w:rsidR="002E3498" w:rsidRPr="004F553E">
        <w:rPr>
          <w:sz w:val="28"/>
          <w:szCs w:val="28"/>
        </w:rPr>
        <w:t xml:space="preserve"> (Приложение).</w:t>
      </w:r>
    </w:p>
    <w:p w:rsidR="00191088" w:rsidRDefault="004F553E" w:rsidP="00191088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3DEB" w:rsidRPr="004F553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Городским, районным, первичным с правами </w:t>
      </w:r>
      <w:proofErr w:type="gramStart"/>
      <w:r>
        <w:rPr>
          <w:sz w:val="28"/>
          <w:szCs w:val="28"/>
        </w:rPr>
        <w:t>территориальных</w:t>
      </w:r>
      <w:proofErr w:type="gramEnd"/>
      <w:r>
        <w:rPr>
          <w:sz w:val="28"/>
          <w:szCs w:val="28"/>
        </w:rPr>
        <w:t xml:space="preserve"> организациям Профсоюза </w:t>
      </w:r>
      <w:r w:rsidR="00002A2D">
        <w:rPr>
          <w:sz w:val="28"/>
          <w:szCs w:val="28"/>
        </w:rPr>
        <w:t>рассмотреть вопрос о возможности участия в проекте на заседании соответствующего коллегиального органа в период до принятия сметы организации на 2019 год</w:t>
      </w:r>
      <w:r w:rsidR="001063F2" w:rsidRPr="004F553E">
        <w:rPr>
          <w:sz w:val="28"/>
          <w:szCs w:val="28"/>
        </w:rPr>
        <w:t>.</w:t>
      </w:r>
    </w:p>
    <w:p w:rsidR="00002A2D" w:rsidRPr="004F553E" w:rsidRDefault="00002A2D" w:rsidP="00191088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выполнения постановления возложить на зав. финансовым отделом областной организации Профсоюза С.А. </w:t>
      </w:r>
      <w:proofErr w:type="spellStart"/>
      <w:r>
        <w:rPr>
          <w:sz w:val="28"/>
          <w:szCs w:val="28"/>
        </w:rPr>
        <w:t>Дюкину</w:t>
      </w:r>
      <w:proofErr w:type="spellEnd"/>
      <w:r>
        <w:rPr>
          <w:sz w:val="28"/>
          <w:szCs w:val="28"/>
        </w:rPr>
        <w:t>.</w:t>
      </w:r>
    </w:p>
    <w:p w:rsidR="00002A2D" w:rsidRDefault="00002A2D" w:rsidP="00191088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FC22BB" w:rsidRDefault="00FC22BB" w:rsidP="00191088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CA75EF" w:rsidRPr="004F553E" w:rsidRDefault="00CA75EF" w:rsidP="00191088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F553E">
        <w:rPr>
          <w:sz w:val="28"/>
          <w:szCs w:val="28"/>
        </w:rPr>
        <w:t>Председатель областной</w:t>
      </w:r>
    </w:p>
    <w:p w:rsidR="00002A2D" w:rsidRPr="004F553E" w:rsidRDefault="00002A2D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rPr>
          <w:sz w:val="28"/>
          <w:szCs w:val="28"/>
        </w:rPr>
      </w:pPr>
      <w:r w:rsidRPr="004F553E">
        <w:rPr>
          <w:sz w:val="28"/>
          <w:szCs w:val="28"/>
        </w:rPr>
        <w:t>организации Профсоюза</w:t>
      </w:r>
      <w:r>
        <w:rPr>
          <w:sz w:val="28"/>
          <w:szCs w:val="28"/>
        </w:rPr>
        <w:tab/>
        <w:t>Т</w:t>
      </w:r>
      <w:r w:rsidRPr="004F553E">
        <w:rPr>
          <w:sz w:val="28"/>
          <w:szCs w:val="28"/>
        </w:rPr>
        <w:t>.Е. Трошкина</w:t>
      </w:r>
    </w:p>
    <w:p w:rsidR="005E4DC4" w:rsidRDefault="005E4DC4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2A2D" w:rsidRDefault="00002A2D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2A2D" w:rsidRDefault="00002A2D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2A2D" w:rsidRDefault="00002A2D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2A2D" w:rsidRDefault="00002A2D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2A2D" w:rsidRDefault="00002A2D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2A2D" w:rsidRPr="00067A6C" w:rsidRDefault="00002A2D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067A6C">
        <w:rPr>
          <w:sz w:val="24"/>
          <w:szCs w:val="24"/>
        </w:rPr>
        <w:lastRenderedPageBreak/>
        <w:t>Приложение</w:t>
      </w:r>
    </w:p>
    <w:p w:rsidR="00002A2D" w:rsidRDefault="00067A6C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п</w:t>
      </w:r>
      <w:r w:rsidR="00002A2D" w:rsidRPr="00002A2D">
        <w:rPr>
          <w:sz w:val="24"/>
          <w:szCs w:val="24"/>
        </w:rPr>
        <w:t>резидиума</w:t>
      </w:r>
      <w:r w:rsidR="00002A2D">
        <w:rPr>
          <w:sz w:val="24"/>
          <w:szCs w:val="24"/>
        </w:rPr>
        <w:t xml:space="preserve"> </w:t>
      </w:r>
      <w:proofErr w:type="gramStart"/>
      <w:r w:rsidR="00002A2D" w:rsidRPr="00002A2D">
        <w:rPr>
          <w:sz w:val="24"/>
          <w:szCs w:val="24"/>
        </w:rPr>
        <w:t>област</w:t>
      </w:r>
      <w:r w:rsidR="00002A2D">
        <w:rPr>
          <w:sz w:val="24"/>
          <w:szCs w:val="24"/>
        </w:rPr>
        <w:t>ной</w:t>
      </w:r>
      <w:proofErr w:type="gramEnd"/>
    </w:p>
    <w:p w:rsidR="00002A2D" w:rsidRDefault="00002A2D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002A2D">
        <w:rPr>
          <w:sz w:val="24"/>
          <w:szCs w:val="24"/>
        </w:rPr>
        <w:t>организации Профсоюза</w:t>
      </w:r>
      <w:r>
        <w:rPr>
          <w:sz w:val="24"/>
          <w:szCs w:val="24"/>
        </w:rPr>
        <w:t xml:space="preserve"> </w:t>
      </w:r>
      <w:r w:rsidR="00067A6C">
        <w:rPr>
          <w:sz w:val="24"/>
          <w:szCs w:val="24"/>
        </w:rPr>
        <w:t>от 20.12.</w:t>
      </w:r>
      <w:r w:rsidRPr="00002A2D">
        <w:rPr>
          <w:sz w:val="24"/>
          <w:szCs w:val="24"/>
        </w:rPr>
        <w:t>2018 г.</w:t>
      </w:r>
      <w:r w:rsidR="00067A6C" w:rsidRPr="00067A6C">
        <w:rPr>
          <w:sz w:val="24"/>
          <w:szCs w:val="24"/>
        </w:rPr>
        <w:t xml:space="preserve"> </w:t>
      </w:r>
      <w:r w:rsidR="00067A6C" w:rsidRPr="00002A2D">
        <w:rPr>
          <w:sz w:val="24"/>
          <w:szCs w:val="24"/>
        </w:rPr>
        <w:t>№ 41</w:t>
      </w:r>
      <w:r w:rsidR="00067A6C">
        <w:rPr>
          <w:sz w:val="24"/>
          <w:szCs w:val="24"/>
        </w:rPr>
        <w:t>-5</w:t>
      </w:r>
    </w:p>
    <w:p w:rsidR="00002A2D" w:rsidRDefault="00002A2D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02A2D" w:rsidRPr="00640524" w:rsidRDefault="00002A2D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0524">
        <w:rPr>
          <w:b/>
          <w:sz w:val="28"/>
          <w:szCs w:val="28"/>
        </w:rPr>
        <w:t>ПОЛОЖЕНИЕ</w:t>
      </w:r>
    </w:p>
    <w:p w:rsidR="00002A2D" w:rsidRPr="00640524" w:rsidRDefault="00002A2D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0524">
        <w:rPr>
          <w:b/>
          <w:sz w:val="28"/>
          <w:szCs w:val="28"/>
        </w:rPr>
        <w:t>о порядке оказания социальной помощи в трудной жизненной ситуации</w:t>
      </w:r>
    </w:p>
    <w:p w:rsidR="00002A2D" w:rsidRPr="00640524" w:rsidRDefault="00002A2D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0524">
        <w:rPr>
          <w:b/>
          <w:sz w:val="28"/>
          <w:szCs w:val="28"/>
        </w:rPr>
        <w:t>малоимущим членам Профсоюза</w:t>
      </w:r>
    </w:p>
    <w:p w:rsidR="00002A2D" w:rsidRPr="00640524" w:rsidRDefault="00002A2D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02A2D" w:rsidRPr="00640524" w:rsidRDefault="00C349E8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40524">
        <w:rPr>
          <w:b/>
          <w:sz w:val="28"/>
          <w:szCs w:val="28"/>
        </w:rPr>
        <w:t xml:space="preserve">1. </w:t>
      </w:r>
      <w:r w:rsidR="00BB20F8" w:rsidRPr="00640524">
        <w:rPr>
          <w:b/>
          <w:sz w:val="28"/>
          <w:szCs w:val="28"/>
        </w:rPr>
        <w:t>Условия</w:t>
      </w:r>
      <w:r w:rsidR="00F7292E" w:rsidRPr="00640524">
        <w:rPr>
          <w:b/>
          <w:sz w:val="28"/>
          <w:szCs w:val="28"/>
        </w:rPr>
        <w:t xml:space="preserve"> и порядок</w:t>
      </w:r>
      <w:r w:rsidR="00640524">
        <w:rPr>
          <w:b/>
          <w:sz w:val="28"/>
          <w:szCs w:val="28"/>
        </w:rPr>
        <w:t xml:space="preserve"> оказания социальной помощи</w:t>
      </w:r>
    </w:p>
    <w:p w:rsidR="00BB20F8" w:rsidRPr="00640524" w:rsidRDefault="00BB20F8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 xml:space="preserve">1.1. Социальная помощь может быть оказана члену Профсоюза, </w:t>
      </w:r>
      <w:r w:rsidR="00C120CA" w:rsidRPr="00640524">
        <w:rPr>
          <w:sz w:val="28"/>
          <w:szCs w:val="28"/>
        </w:rPr>
        <w:t xml:space="preserve">который </w:t>
      </w:r>
      <w:r w:rsidRPr="00640524">
        <w:rPr>
          <w:sz w:val="28"/>
          <w:szCs w:val="28"/>
        </w:rPr>
        <w:t>получа</w:t>
      </w:r>
      <w:r w:rsidR="00C120CA" w:rsidRPr="00640524">
        <w:rPr>
          <w:sz w:val="28"/>
          <w:szCs w:val="28"/>
        </w:rPr>
        <w:t>ет</w:t>
      </w:r>
      <w:r w:rsidRPr="00640524">
        <w:rPr>
          <w:sz w:val="28"/>
          <w:szCs w:val="28"/>
        </w:rPr>
        <w:t xml:space="preserve"> заработную плату за выполнение одной нормы труда не выше</w:t>
      </w:r>
      <w:r w:rsidR="00F7292E" w:rsidRPr="00640524">
        <w:rPr>
          <w:sz w:val="28"/>
          <w:szCs w:val="28"/>
        </w:rPr>
        <w:t xml:space="preserve"> минимального </w:t>
      </w:r>
      <w:proofErr w:type="gramStart"/>
      <w:r w:rsidR="00F7292E" w:rsidRPr="00640524">
        <w:rPr>
          <w:sz w:val="28"/>
          <w:szCs w:val="28"/>
        </w:rPr>
        <w:t>размера оплаты труда</w:t>
      </w:r>
      <w:proofErr w:type="gramEnd"/>
      <w:r w:rsidRPr="00640524">
        <w:rPr>
          <w:sz w:val="28"/>
          <w:szCs w:val="28"/>
        </w:rPr>
        <w:t xml:space="preserve"> (</w:t>
      </w:r>
      <w:r w:rsidR="00F7292E" w:rsidRPr="00640524">
        <w:rPr>
          <w:sz w:val="28"/>
          <w:szCs w:val="28"/>
        </w:rPr>
        <w:t>далее - МРОТ</w:t>
      </w:r>
      <w:r w:rsidRPr="00640524">
        <w:rPr>
          <w:sz w:val="28"/>
          <w:szCs w:val="28"/>
        </w:rPr>
        <w:t>)</w:t>
      </w:r>
      <w:r w:rsidR="009A204F" w:rsidRPr="00640524">
        <w:rPr>
          <w:sz w:val="28"/>
          <w:szCs w:val="28"/>
        </w:rPr>
        <w:t xml:space="preserve"> и не имеет иных дополнительных источников дохода (пенсии)</w:t>
      </w:r>
      <w:r w:rsidRPr="00640524">
        <w:rPr>
          <w:sz w:val="28"/>
          <w:szCs w:val="28"/>
        </w:rPr>
        <w:t>.</w:t>
      </w:r>
    </w:p>
    <w:p w:rsidR="00BB20F8" w:rsidRPr="00640524" w:rsidRDefault="00BB20F8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1.</w:t>
      </w:r>
      <w:r w:rsidR="00A51848" w:rsidRPr="00640524">
        <w:rPr>
          <w:sz w:val="28"/>
          <w:szCs w:val="28"/>
        </w:rPr>
        <w:t>2</w:t>
      </w:r>
      <w:r w:rsidRPr="00640524">
        <w:rPr>
          <w:sz w:val="28"/>
          <w:szCs w:val="28"/>
        </w:rPr>
        <w:t>.  Работник (член Профсоюза) может обратиться за социальной помощью в любое время в течение года.</w:t>
      </w:r>
    </w:p>
    <w:p w:rsidR="00BB20F8" w:rsidRPr="00640524" w:rsidRDefault="00BB20F8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1.</w:t>
      </w:r>
      <w:r w:rsidR="00A51848" w:rsidRPr="00640524">
        <w:rPr>
          <w:sz w:val="28"/>
          <w:szCs w:val="28"/>
        </w:rPr>
        <w:t>3</w:t>
      </w:r>
      <w:r w:rsidRPr="00640524">
        <w:rPr>
          <w:sz w:val="28"/>
          <w:szCs w:val="28"/>
        </w:rPr>
        <w:t>. Социальная помощь может быть оказана работнику ежегодно, но не чаще одного раза в год.</w:t>
      </w:r>
    </w:p>
    <w:p w:rsidR="00BB20F8" w:rsidRPr="00640524" w:rsidRDefault="00BB20F8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1.</w:t>
      </w:r>
      <w:r w:rsidR="00A51848" w:rsidRPr="00640524">
        <w:rPr>
          <w:sz w:val="28"/>
          <w:szCs w:val="28"/>
        </w:rPr>
        <w:t>4</w:t>
      </w:r>
      <w:r w:rsidRPr="00640524">
        <w:rPr>
          <w:sz w:val="28"/>
          <w:szCs w:val="28"/>
        </w:rPr>
        <w:t>. Право на получение социальной помощи у работника – члена Профсоюза</w:t>
      </w:r>
      <w:r w:rsidR="00C120CA" w:rsidRPr="00640524">
        <w:rPr>
          <w:sz w:val="28"/>
          <w:szCs w:val="28"/>
        </w:rPr>
        <w:t xml:space="preserve"> -</w:t>
      </w:r>
      <w:r w:rsidRPr="00640524">
        <w:rPr>
          <w:sz w:val="28"/>
          <w:szCs w:val="28"/>
        </w:rPr>
        <w:t xml:space="preserve">  возникает через один год после вступления в Профсоюз.</w:t>
      </w:r>
    </w:p>
    <w:p w:rsidR="00BB20F8" w:rsidRPr="00640524" w:rsidRDefault="00BB20F8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1.</w:t>
      </w:r>
      <w:r w:rsidR="00A51848" w:rsidRPr="00640524">
        <w:rPr>
          <w:sz w:val="28"/>
          <w:szCs w:val="28"/>
        </w:rPr>
        <w:t>5</w:t>
      </w:r>
      <w:r w:rsidRPr="00640524">
        <w:rPr>
          <w:sz w:val="28"/>
          <w:szCs w:val="28"/>
        </w:rPr>
        <w:t>. В случае выхода работника из Профсоюза после принятия Положения о социальной помощи в городской (районной), первичной с правами территориальной организаци</w:t>
      </w:r>
      <w:r w:rsidR="00C120CA" w:rsidRPr="00640524">
        <w:rPr>
          <w:sz w:val="28"/>
          <w:szCs w:val="28"/>
        </w:rPr>
        <w:t>и</w:t>
      </w:r>
      <w:r w:rsidRPr="00640524">
        <w:rPr>
          <w:sz w:val="28"/>
          <w:szCs w:val="28"/>
        </w:rPr>
        <w:t xml:space="preserve"> Профсоюза</w:t>
      </w:r>
      <w:r w:rsidR="00F7292E" w:rsidRPr="00640524">
        <w:rPr>
          <w:sz w:val="28"/>
          <w:szCs w:val="28"/>
        </w:rPr>
        <w:t>, работник навсегда теряет право на получение данной льготы.</w:t>
      </w:r>
    </w:p>
    <w:p w:rsidR="00F7292E" w:rsidRPr="00640524" w:rsidRDefault="00F7292E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1.</w:t>
      </w:r>
      <w:r w:rsidR="00A51848" w:rsidRPr="00640524">
        <w:rPr>
          <w:sz w:val="28"/>
          <w:szCs w:val="28"/>
        </w:rPr>
        <w:t>6</w:t>
      </w:r>
      <w:r w:rsidRPr="00640524">
        <w:rPr>
          <w:sz w:val="28"/>
          <w:szCs w:val="28"/>
        </w:rPr>
        <w:t>. Работники, имеющие право на получение социальной помощи, имеют право на все остальные льготы и гарантии, предоставляемые работникам – членам Профсоюза</w:t>
      </w:r>
      <w:r w:rsidR="00C120CA" w:rsidRPr="00640524">
        <w:rPr>
          <w:sz w:val="28"/>
          <w:szCs w:val="28"/>
        </w:rPr>
        <w:t xml:space="preserve"> -</w:t>
      </w:r>
      <w:r w:rsidRPr="00640524">
        <w:rPr>
          <w:sz w:val="28"/>
          <w:szCs w:val="28"/>
        </w:rPr>
        <w:t xml:space="preserve"> в соответствии с соглашениями, коллективными договорами, </w:t>
      </w:r>
      <w:r w:rsidR="00C120CA" w:rsidRPr="00640524">
        <w:rPr>
          <w:sz w:val="28"/>
          <w:szCs w:val="28"/>
        </w:rPr>
        <w:t xml:space="preserve">решениями коллегиальных органов организаций </w:t>
      </w:r>
      <w:r w:rsidRPr="00640524">
        <w:rPr>
          <w:sz w:val="28"/>
          <w:szCs w:val="28"/>
        </w:rPr>
        <w:t>Профсоюза.</w:t>
      </w:r>
    </w:p>
    <w:p w:rsidR="00F7292E" w:rsidRPr="00640524" w:rsidRDefault="00F7292E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1.</w:t>
      </w:r>
      <w:r w:rsidR="00A51848" w:rsidRPr="00640524">
        <w:rPr>
          <w:sz w:val="28"/>
          <w:szCs w:val="28"/>
        </w:rPr>
        <w:t>7</w:t>
      </w:r>
      <w:r w:rsidRPr="00640524">
        <w:rPr>
          <w:sz w:val="28"/>
          <w:szCs w:val="28"/>
        </w:rPr>
        <w:t xml:space="preserve">. Для получения социальной помощи работнику необходимо обратиться в профсоюзный комитет </w:t>
      </w:r>
      <w:r w:rsidR="00C120CA" w:rsidRPr="00640524">
        <w:rPr>
          <w:sz w:val="28"/>
          <w:szCs w:val="28"/>
        </w:rPr>
        <w:t>с заявлением на имя председателя первичной профсоюзной организации</w:t>
      </w:r>
      <w:r w:rsidRPr="00640524">
        <w:rPr>
          <w:sz w:val="28"/>
          <w:szCs w:val="28"/>
        </w:rPr>
        <w:t>. Подтверждающих документов от работника не требуется.</w:t>
      </w:r>
    </w:p>
    <w:p w:rsidR="00FD2065" w:rsidRPr="00640524" w:rsidRDefault="00FD2065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2065" w:rsidRPr="00640524" w:rsidRDefault="00FD2065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40524">
        <w:rPr>
          <w:b/>
          <w:sz w:val="28"/>
          <w:szCs w:val="28"/>
        </w:rPr>
        <w:t>2. Источники финансиров</w:t>
      </w:r>
      <w:r w:rsidR="00640524">
        <w:rPr>
          <w:b/>
          <w:sz w:val="28"/>
          <w:szCs w:val="28"/>
        </w:rPr>
        <w:t>ания и размер социальной помощи</w:t>
      </w:r>
    </w:p>
    <w:p w:rsidR="00FD2065" w:rsidRPr="00640524" w:rsidRDefault="00C120CA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2.1. Социальная помощь работнику финансируется из трех бюджетов: бюджета областного комитета Профсоюза (150 рублей), бюджета городской (районной), первичной с правами территориальной организации Профсоюза (250 рублей) и первичной профсоюзной организации (не менее 100 рублей).</w:t>
      </w:r>
    </w:p>
    <w:p w:rsidR="00C120CA" w:rsidRPr="00640524" w:rsidRDefault="00C120CA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2.2. Размер социальной помощи работнику составляет не менее 500 рублей.</w:t>
      </w:r>
    </w:p>
    <w:p w:rsidR="00BE2DEA" w:rsidRPr="00640524" w:rsidRDefault="00BE2DEA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>2.3. Необходимые средства предусматриваются в сметах соответствующих организаций Профсоюза.</w:t>
      </w:r>
    </w:p>
    <w:p w:rsidR="00E4150F" w:rsidRPr="00640524" w:rsidRDefault="005451FB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 xml:space="preserve">2.4. </w:t>
      </w:r>
      <w:r w:rsidR="00E4150F" w:rsidRPr="00640524">
        <w:rPr>
          <w:sz w:val="28"/>
          <w:szCs w:val="28"/>
        </w:rPr>
        <w:t xml:space="preserve">Для участия в проекте «Социальная помощь» городские (районные), первичные с правами </w:t>
      </w:r>
      <w:proofErr w:type="gramStart"/>
      <w:r w:rsidR="00E4150F" w:rsidRPr="00640524">
        <w:rPr>
          <w:sz w:val="28"/>
          <w:szCs w:val="28"/>
        </w:rPr>
        <w:t>территориальных</w:t>
      </w:r>
      <w:proofErr w:type="gramEnd"/>
      <w:r w:rsidR="00E4150F" w:rsidRPr="00640524">
        <w:rPr>
          <w:sz w:val="28"/>
          <w:szCs w:val="28"/>
        </w:rPr>
        <w:t xml:space="preserve"> организации Профсоюза должны принять собственное Положение.</w:t>
      </w:r>
    </w:p>
    <w:p w:rsidR="00F7292E" w:rsidRPr="00640524" w:rsidRDefault="00E4150F" w:rsidP="00002A2D">
      <w:pPr>
        <w:widowControl w:val="0"/>
        <w:shd w:val="clear" w:color="auto" w:fill="FFFFFF"/>
        <w:tabs>
          <w:tab w:val="right" w:pos="963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40524">
        <w:rPr>
          <w:sz w:val="28"/>
          <w:szCs w:val="28"/>
        </w:rPr>
        <w:t xml:space="preserve">2.5. </w:t>
      </w:r>
      <w:proofErr w:type="gramStart"/>
      <w:r w:rsidR="005451FB" w:rsidRPr="00640524">
        <w:rPr>
          <w:sz w:val="28"/>
          <w:szCs w:val="28"/>
        </w:rPr>
        <w:t xml:space="preserve">Средства областной организации Профсоюза направляются в городские (районные), первичные с правами территориальных организации Профсоюза на основании постановлений </w:t>
      </w:r>
      <w:r w:rsidRPr="00640524">
        <w:rPr>
          <w:sz w:val="28"/>
          <w:szCs w:val="28"/>
        </w:rPr>
        <w:t xml:space="preserve">соответствующих коллегиальных органов, которыми утверждено решение </w:t>
      </w:r>
      <w:r w:rsidR="005451FB" w:rsidRPr="00640524">
        <w:rPr>
          <w:sz w:val="28"/>
          <w:szCs w:val="28"/>
        </w:rPr>
        <w:t>о</w:t>
      </w:r>
      <w:r w:rsidRPr="00640524">
        <w:rPr>
          <w:sz w:val="28"/>
          <w:szCs w:val="28"/>
        </w:rPr>
        <w:t>б</w:t>
      </w:r>
      <w:r w:rsidR="005451FB" w:rsidRPr="00640524">
        <w:rPr>
          <w:sz w:val="28"/>
          <w:szCs w:val="28"/>
        </w:rPr>
        <w:t xml:space="preserve"> оказани</w:t>
      </w:r>
      <w:r w:rsidRPr="00640524">
        <w:rPr>
          <w:sz w:val="28"/>
          <w:szCs w:val="28"/>
        </w:rPr>
        <w:t>и</w:t>
      </w:r>
      <w:r w:rsidR="005451FB" w:rsidRPr="00640524">
        <w:rPr>
          <w:sz w:val="28"/>
          <w:szCs w:val="28"/>
        </w:rPr>
        <w:t xml:space="preserve"> социальной помощи</w:t>
      </w:r>
      <w:r w:rsidRPr="00640524">
        <w:rPr>
          <w:sz w:val="28"/>
          <w:szCs w:val="28"/>
        </w:rPr>
        <w:t xml:space="preserve"> </w:t>
      </w:r>
      <w:r w:rsidR="005451FB" w:rsidRPr="00640524">
        <w:rPr>
          <w:sz w:val="28"/>
          <w:szCs w:val="28"/>
        </w:rPr>
        <w:t xml:space="preserve"> </w:t>
      </w:r>
      <w:r w:rsidRPr="00640524">
        <w:rPr>
          <w:sz w:val="28"/>
          <w:szCs w:val="28"/>
        </w:rPr>
        <w:t>конкретным</w:t>
      </w:r>
      <w:r w:rsidR="005451FB" w:rsidRPr="00640524">
        <w:rPr>
          <w:sz w:val="28"/>
          <w:szCs w:val="28"/>
        </w:rPr>
        <w:t xml:space="preserve"> членам Профсоюза</w:t>
      </w:r>
      <w:r w:rsidRPr="00640524">
        <w:rPr>
          <w:sz w:val="28"/>
          <w:szCs w:val="28"/>
        </w:rPr>
        <w:t xml:space="preserve">. </w:t>
      </w:r>
      <w:proofErr w:type="gramEnd"/>
    </w:p>
    <w:sectPr w:rsidR="00F7292E" w:rsidRPr="00640524" w:rsidSect="00EC6A5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B2C1D"/>
    <w:multiLevelType w:val="hybridMultilevel"/>
    <w:tmpl w:val="16807D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A240B0D"/>
    <w:multiLevelType w:val="hybridMultilevel"/>
    <w:tmpl w:val="7CD0A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EF"/>
    <w:rsid w:val="00002A2D"/>
    <w:rsid w:val="00045E18"/>
    <w:rsid w:val="00067A6C"/>
    <w:rsid w:val="0009363F"/>
    <w:rsid w:val="000A4769"/>
    <w:rsid w:val="000A6C2D"/>
    <w:rsid w:val="001063F2"/>
    <w:rsid w:val="00191088"/>
    <w:rsid w:val="001A09EB"/>
    <w:rsid w:val="001E3D94"/>
    <w:rsid w:val="001F7A8A"/>
    <w:rsid w:val="00210139"/>
    <w:rsid w:val="002E3498"/>
    <w:rsid w:val="002F41BE"/>
    <w:rsid w:val="002F6068"/>
    <w:rsid w:val="003A1BC1"/>
    <w:rsid w:val="003B61C6"/>
    <w:rsid w:val="003C1F60"/>
    <w:rsid w:val="003C4F96"/>
    <w:rsid w:val="00400A1F"/>
    <w:rsid w:val="004131E5"/>
    <w:rsid w:val="004C6052"/>
    <w:rsid w:val="004D0936"/>
    <w:rsid w:val="004F553E"/>
    <w:rsid w:val="00501D35"/>
    <w:rsid w:val="00533F88"/>
    <w:rsid w:val="005451FB"/>
    <w:rsid w:val="00586F39"/>
    <w:rsid w:val="005A4770"/>
    <w:rsid w:val="005D5991"/>
    <w:rsid w:val="005E30ED"/>
    <w:rsid w:val="005E4DC4"/>
    <w:rsid w:val="00640524"/>
    <w:rsid w:val="006F4E7D"/>
    <w:rsid w:val="007166A5"/>
    <w:rsid w:val="007568DD"/>
    <w:rsid w:val="008265CA"/>
    <w:rsid w:val="0083510A"/>
    <w:rsid w:val="00867043"/>
    <w:rsid w:val="008E216C"/>
    <w:rsid w:val="008E7D35"/>
    <w:rsid w:val="00947633"/>
    <w:rsid w:val="0095137E"/>
    <w:rsid w:val="00985CB4"/>
    <w:rsid w:val="009A204F"/>
    <w:rsid w:val="009A28D7"/>
    <w:rsid w:val="009B3F65"/>
    <w:rsid w:val="00A421B5"/>
    <w:rsid w:val="00A5087C"/>
    <w:rsid w:val="00A51848"/>
    <w:rsid w:val="00A6219D"/>
    <w:rsid w:val="00A6237C"/>
    <w:rsid w:val="00A868B6"/>
    <w:rsid w:val="00AF0B6F"/>
    <w:rsid w:val="00B95274"/>
    <w:rsid w:val="00BB20F8"/>
    <w:rsid w:val="00BC1E14"/>
    <w:rsid w:val="00BE2DEA"/>
    <w:rsid w:val="00C00EA9"/>
    <w:rsid w:val="00C120CA"/>
    <w:rsid w:val="00C166A0"/>
    <w:rsid w:val="00C224A7"/>
    <w:rsid w:val="00C349E8"/>
    <w:rsid w:val="00C66E6E"/>
    <w:rsid w:val="00C67E70"/>
    <w:rsid w:val="00C818D5"/>
    <w:rsid w:val="00CA75EF"/>
    <w:rsid w:val="00CC4C94"/>
    <w:rsid w:val="00D00C06"/>
    <w:rsid w:val="00D106C9"/>
    <w:rsid w:val="00D353FF"/>
    <w:rsid w:val="00DA3004"/>
    <w:rsid w:val="00DD7E93"/>
    <w:rsid w:val="00DE6A14"/>
    <w:rsid w:val="00E142C6"/>
    <w:rsid w:val="00E3680F"/>
    <w:rsid w:val="00E4150F"/>
    <w:rsid w:val="00EA6FFD"/>
    <w:rsid w:val="00EB479A"/>
    <w:rsid w:val="00EC6A59"/>
    <w:rsid w:val="00ED7472"/>
    <w:rsid w:val="00F7292E"/>
    <w:rsid w:val="00F96C2D"/>
    <w:rsid w:val="00FB2BA9"/>
    <w:rsid w:val="00FC22BB"/>
    <w:rsid w:val="00FD2065"/>
    <w:rsid w:val="00F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A75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75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CA75EF"/>
    <w:pPr>
      <w:ind w:firstLine="539"/>
      <w:jc w:val="both"/>
    </w:pPr>
    <w:rPr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CA75EF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A75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5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A75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75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CA75EF"/>
    <w:pPr>
      <w:ind w:firstLine="539"/>
      <w:jc w:val="both"/>
    </w:pPr>
    <w:rPr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CA75EF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A75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5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user</cp:lastModifiedBy>
  <cp:revision>2</cp:revision>
  <dcterms:created xsi:type="dcterms:W3CDTF">2020-02-03T08:50:00Z</dcterms:created>
  <dcterms:modified xsi:type="dcterms:W3CDTF">2020-02-03T08:50:00Z</dcterms:modified>
</cp:coreProperties>
</file>