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DD" w:rsidRPr="00B641DD" w:rsidRDefault="00B641DD">
      <w:pPr>
        <w:rPr>
          <w:rFonts w:ascii="Times New Roman" w:hAnsi="Times New Roman" w:cs="Times New Roman"/>
          <w:sz w:val="32"/>
          <w:szCs w:val="32"/>
        </w:rPr>
      </w:pPr>
      <w:r w:rsidRPr="00B641DD">
        <w:rPr>
          <w:rFonts w:ascii="Times New Roman" w:hAnsi="Times New Roman" w:cs="Times New Roman"/>
          <w:sz w:val="32"/>
          <w:szCs w:val="32"/>
        </w:rPr>
        <w:t>Зачем ребёнку нужен детский сад</w:t>
      </w:r>
    </w:p>
    <w:p w:rsidR="00A14AD1" w:rsidRPr="00B641DD" w:rsidRDefault="00B641DD" w:rsidP="00B641DD">
      <w:pPr>
        <w:jc w:val="both"/>
        <w:rPr>
          <w:rFonts w:ascii="Times New Roman" w:hAnsi="Times New Roman" w:cs="Times New Roman"/>
          <w:sz w:val="28"/>
          <w:szCs w:val="28"/>
        </w:rPr>
      </w:pPr>
      <w:r w:rsidRPr="00B641DD">
        <w:rPr>
          <w:rFonts w:ascii="Times New Roman" w:hAnsi="Times New Roman" w:cs="Times New Roman"/>
          <w:sz w:val="28"/>
          <w:szCs w:val="28"/>
        </w:rPr>
        <w:br/>
        <w:t>Детский сад играет исключительно важную роль в общей системе образования. Это то звено, которое должно обеспечить целостное развитие личности ребёнка, его социализацию, становление элементарной культуры деятельности и поведения, формирование интеллекта и общей культуры.</w:t>
      </w:r>
      <w:r w:rsidRPr="00B641DD">
        <w:rPr>
          <w:rFonts w:ascii="Times New Roman" w:hAnsi="Times New Roman" w:cs="Times New Roman"/>
          <w:sz w:val="28"/>
          <w:szCs w:val="28"/>
        </w:rPr>
        <w:br/>
        <w:t>Детский сад поможет сделать учение мотивированным - научить ребёнка самостоятельно ставить перед собой цель и находить пути, в том числе средства, ее достижения, поможет ребёнку сформировать у себя умения контроля и самоконтроля, оценки и самооценки. Сформирует необходимую базу для дальнейшего обучения ребёнка в школе. Поэтому ведущей целью подготовки к школе должно быть формирование у дошкольника качеств, необходимых для овладения учебной деятельностью, — любознательности, инициативности, самостоятельности, произвольности, творческого самовыражения ребёнка.</w:t>
      </w:r>
      <w:bookmarkStart w:id="0" w:name="_GoBack"/>
      <w:bookmarkEnd w:id="0"/>
    </w:p>
    <w:sectPr w:rsidR="00A14AD1" w:rsidRPr="00B6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D"/>
    <w:rsid w:val="00A14AD1"/>
    <w:rsid w:val="00B6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9362"/>
  <w15:chartTrackingRefBased/>
  <w15:docId w15:val="{339EA84F-34C6-46A3-B871-AD879028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2022-11-22T11:21:00Z</dcterms:created>
  <dcterms:modified xsi:type="dcterms:W3CDTF">2022-11-22T11:21:00Z</dcterms:modified>
</cp:coreProperties>
</file>