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Corbel Light" w:hAnsi="Corbel Light"/>
          <w:sz w:val="24"/>
          <w:szCs w:val="24"/>
        </w:rPr>
      </w:pPr>
      <w:r>
        <w:rPr>
          <w:rFonts w:ascii="Corbel Light" w:hAnsi="Corbel Light"/>
          <w:sz w:val="24"/>
          <w:szCs w:val="24"/>
        </w:rPr>
        <w:t xml:space="preserve">Полезные Интернет ресурсы</w:t>
      </w:r>
      <w:r>
        <w:rPr>
          <w:rFonts w:ascii="Corbel Light" w:hAnsi="Corbel Light"/>
          <w:sz w:val="24"/>
          <w:szCs w:val="24"/>
        </w:rPr>
      </w:r>
      <w:r>
        <w:rPr>
          <w:rFonts w:ascii="Corbel Light" w:hAnsi="Corbel Light"/>
          <w:sz w:val="24"/>
          <w:szCs w:val="24"/>
        </w:rPr>
      </w:r>
    </w:p>
    <w:p>
      <w:pPr>
        <w:jc w:val="center"/>
        <w:rPr>
          <w:rFonts w:ascii="Corbel Light" w:hAnsi="Corbel Light"/>
          <w:sz w:val="24"/>
          <w:szCs w:val="24"/>
        </w:rPr>
      </w:pPr>
      <w:r>
        <w:rPr>
          <w:rFonts w:ascii="Corbel Light" w:hAnsi="Corbel Light"/>
          <w:sz w:val="24"/>
          <w:szCs w:val="24"/>
        </w:rPr>
        <w:t xml:space="preserve"> семинар «</w:t>
      </w:r>
      <w:r>
        <w:rPr>
          <w:rFonts w:ascii="Corbel Light" w:hAnsi="Corbel Light"/>
          <w:sz w:val="24"/>
          <w:szCs w:val="24"/>
        </w:rPr>
        <w:t xml:space="preserve">Теоретические аспекты и практические рекомендации по организации специальных условий </w:t>
      </w:r>
      <w:bookmarkStart w:id="0" w:name="_GoBack"/>
      <w:r>
        <w:rPr>
          <w:rFonts w:ascii="Corbel Light" w:hAnsi="Corbel Light"/>
          <w:sz w:val="24"/>
          <w:szCs w:val="24"/>
        </w:rPr>
        <w:t xml:space="preserve">образования детей дошкольного возраста с нарушениями зрения: </w:t>
      </w:r>
      <w:bookmarkEnd w:id="0"/>
      <w:r>
        <w:rPr>
          <w:rFonts w:ascii="Corbel Light" w:hAnsi="Corbel Light"/>
          <w:sz w:val="24"/>
          <w:szCs w:val="24"/>
        </w:rPr>
        <w:t xml:space="preserve">от теории к практике»</w:t>
      </w:r>
      <w:r>
        <w:rPr>
          <w:rFonts w:ascii="Corbel Light" w:hAnsi="Corbel Light"/>
          <w:sz w:val="24"/>
          <w:szCs w:val="24"/>
        </w:rPr>
      </w:r>
      <w:r/>
    </w:p>
    <w:tbl>
      <w:tblPr>
        <w:tblStyle w:val="62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44"/>
        <w:gridCol w:w="4845"/>
      </w:tblGrid>
      <w:tr>
        <w:tblPrEx/>
        <w:trPr>
          <w:trHeight w:val="1553"/>
        </w:trPr>
        <w:tc>
          <w:tcPr>
            <w:tcW w:w="2444" w:type="dxa"/>
            <w:textDirection w:val="lrTb"/>
            <w:noWrap w:val="false"/>
          </w:tcPr>
          <w:p>
            <w:pPr>
              <w:rPr>
                <w:rFonts w:ascii="Corbel Light" w:hAnsi="Corbel Light"/>
                <w:sz w:val="24"/>
                <w:szCs w:val="24"/>
                <w:lang w:eastAsia="ru-RU"/>
              </w:rPr>
            </w:pPr>
            <w:r>
              <w:rPr>
                <w:rFonts w:ascii="Corbel Light" w:hAnsi="Corbel Light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594240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118745</wp:posOffset>
                      </wp:positionV>
                      <wp:extent cx="775335" cy="775335"/>
                      <wp:effectExtent l="0" t="0" r="5715" b="5715"/>
                      <wp:wrapSquare wrapText="bothSides"/>
                      <wp:docPr id="1" name="Рисунок 2" descr="https://code-qr.ru/storage/generated/2024/10/27/e068b8c7443f28597b02c1a3f0d6782d/2024102716004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https://code-qr.ru/storage/generated/2024/10/27/e068b8c7443f28597b02c1a3f0d6782d/2024102716004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5334" cy="7753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594240;o:allowoverlap:true;o:allowincell:true;mso-position-horizontal-relative:text;margin-left:12.00pt;mso-position-horizontal:absolute;mso-position-vertical-relative:text;margin-top:9.35pt;mso-position-vertical:absolute;width:61.05pt;height:61.05pt;mso-wrap-distance-left:9.00pt;mso-wrap-distance-top:0.00pt;mso-wrap-distance-right:9.00pt;mso-wrap-distance-bottom:0.00pt;" stroked="f">
                      <v:path textboxrect="0,0,0,0"/>
                      <w10:wrap type="square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Corbel Light" w:hAnsi="Corbel Light"/>
                <w:sz w:val="24"/>
                <w:szCs w:val="24"/>
                <w:lang w:eastAsia="ru-RU"/>
              </w:rPr>
            </w:r>
            <w:r>
              <w:rPr>
                <w:rFonts w:ascii="Corbel Light" w:hAnsi="Corbel Light"/>
                <w:sz w:val="24"/>
                <w:szCs w:val="24"/>
                <w:lang w:eastAsia="ru-RU"/>
              </w:rPr>
            </w:r>
          </w:p>
        </w:tc>
        <w:tc>
          <w:tcPr>
            <w:tcW w:w="4845" w:type="dxa"/>
            <w:vAlign w:val="center"/>
            <w:textDirection w:val="lrTb"/>
            <w:noWrap w:val="false"/>
          </w:tcPr>
          <w:p>
            <w:pPr>
              <w:rPr>
                <w:rFonts w:ascii="Corbel Light" w:hAnsi="Corbel Light"/>
                <w:sz w:val="24"/>
                <w:szCs w:val="24"/>
              </w:rPr>
            </w:pPr>
            <w:r>
              <w:rPr>
                <w:rFonts w:ascii="Corbel Light" w:hAnsi="Corbel Light"/>
                <w:sz w:val="24"/>
                <w:szCs w:val="24"/>
              </w:rPr>
              <w:t xml:space="preserve">Общая проверка зрения:</w:t>
            </w:r>
            <w:r>
              <w:rPr>
                <w:rFonts w:ascii="Corbel Light" w:hAnsi="Corbel Light"/>
                <w:sz w:val="24"/>
                <w:szCs w:val="24"/>
              </w:rPr>
            </w:r>
          </w:p>
          <w:p>
            <w:pPr>
              <w:rPr>
                <w:rFonts w:ascii="Corbel Light" w:hAnsi="Corbel Light"/>
                <w:sz w:val="24"/>
                <w:szCs w:val="24"/>
              </w:rPr>
            </w:pPr>
            <w:r>
              <w:rPr>
                <w:rFonts w:ascii="Corbel Light" w:hAnsi="Corbel Light"/>
                <w:sz w:val="24"/>
                <w:szCs w:val="24"/>
              </w:rPr>
              <w:t xml:space="preserve">-</w:t>
            </w:r>
            <w:r>
              <w:rPr>
                <w:rFonts w:ascii="Corbel Light" w:hAnsi="Corbel Light"/>
                <w:sz w:val="24"/>
                <w:szCs w:val="24"/>
              </w:rPr>
              <w:t xml:space="preserve"> остроты</w:t>
            </w:r>
            <w:r>
              <w:rPr>
                <w:rFonts w:ascii="Corbel Light" w:hAnsi="Corbel Light"/>
                <w:sz w:val="24"/>
                <w:szCs w:val="24"/>
              </w:rPr>
              <w:t xml:space="preserve"> </w:t>
            </w:r>
            <w:r>
              <w:rPr>
                <w:rFonts w:ascii="Corbel Light" w:hAnsi="Corbel Light"/>
                <w:sz w:val="24"/>
                <w:szCs w:val="24"/>
              </w:rPr>
            </w:r>
          </w:p>
          <w:p>
            <w:pPr>
              <w:rPr>
                <w:rFonts w:ascii="Corbel Light" w:hAnsi="Corbel Light"/>
                <w:sz w:val="24"/>
                <w:szCs w:val="24"/>
              </w:rPr>
            </w:pPr>
            <w:r>
              <w:rPr>
                <w:rFonts w:ascii="Corbel Light" w:hAnsi="Corbel Light"/>
                <w:sz w:val="24"/>
                <w:szCs w:val="24"/>
              </w:rPr>
              <w:t xml:space="preserve">- контрастности</w:t>
            </w:r>
            <w:r>
              <w:rPr>
                <w:rFonts w:ascii="Corbel Light" w:hAnsi="Corbel Light"/>
                <w:sz w:val="24"/>
                <w:szCs w:val="24"/>
              </w:rPr>
            </w:r>
          </w:p>
          <w:p>
            <w:pPr>
              <w:rPr>
                <w:rFonts w:ascii="Corbel Light" w:hAnsi="Corbel Light"/>
                <w:sz w:val="24"/>
                <w:szCs w:val="24"/>
                <w:highlight w:val="none"/>
              </w:rPr>
            </w:pPr>
            <w:r>
              <w:rPr>
                <w:rFonts w:ascii="Corbel Light" w:hAnsi="Corbel Light"/>
                <w:sz w:val="24"/>
                <w:szCs w:val="24"/>
              </w:rPr>
              <w:t xml:space="preserve">- </w:t>
            </w:r>
            <w:r>
              <w:rPr>
                <w:rFonts w:ascii="Corbel Light" w:hAnsi="Corbel Light"/>
                <w:sz w:val="24"/>
                <w:szCs w:val="24"/>
              </w:rPr>
              <w:t xml:space="preserve">цветовосприятия</w:t>
            </w:r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</w:p>
          <w:p>
            <w:pPr>
              <w:rPr>
                <w:rFonts w:ascii="Corbel Light" w:hAnsi="Corbel Light"/>
                <w:sz w:val="24"/>
                <w:szCs w:val="24"/>
                <w:highlight w:val="none"/>
              </w:rPr>
            </w:pPr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  <w:hyperlink r:id="rId11" w:tooltip="https://nsk.excimerclinic.ru/eye-tests/obsh_test/" w:history="1">
              <w:r>
                <w:rPr>
                  <w:rStyle w:val="629"/>
                  <w:rFonts w:ascii="Corbel Light" w:hAnsi="Corbel Light"/>
                  <w:sz w:val="24"/>
                  <w:szCs w:val="24"/>
                  <w:highlight w:val="none"/>
                </w:rPr>
                <w:t xml:space="preserve">https://nsk.excimerclinic.ru/eye-tests/obsh_test/</w:t>
              </w:r>
              <w:r>
                <w:rPr>
                  <w:rStyle w:val="629"/>
                  <w:rFonts w:ascii="Corbel Light" w:hAnsi="Corbel Light"/>
                  <w:sz w:val="24"/>
                  <w:szCs w:val="24"/>
                  <w:highlight w:val="none"/>
                </w:rPr>
              </w:r>
              <w:r>
                <w:rPr>
                  <w:rStyle w:val="629"/>
                  <w:rFonts w:ascii="Corbel Light" w:hAnsi="Corbel Light"/>
                  <w:sz w:val="24"/>
                  <w:szCs w:val="24"/>
                  <w:highlight w:val="none"/>
                </w:rPr>
              </w:r>
            </w:hyperlink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</w:p>
          <w:p>
            <w:pPr>
              <w:rPr>
                <w:rFonts w:ascii="Corbel Light" w:hAnsi="Corbel Light"/>
                <w:sz w:val="24"/>
                <w:szCs w:val="24"/>
                <w:lang w:eastAsia="ru-RU"/>
              </w:rPr>
            </w:pPr>
            <w:r>
              <w:rPr>
                <w:rFonts w:ascii="Corbel Light" w:hAnsi="Corbel Light"/>
                <w:sz w:val="24"/>
                <w:szCs w:val="24"/>
                <w:lang w:eastAsia="ru-RU"/>
              </w:rPr>
            </w:r>
            <w:r>
              <w:rPr>
                <w:rFonts w:ascii="Corbel Light" w:hAnsi="Corbel Light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404"/>
        </w:trPr>
        <w:tc>
          <w:tcPr>
            <w:tcW w:w="2444" w:type="dxa"/>
            <w:textDirection w:val="lrTb"/>
            <w:noWrap w:val="false"/>
          </w:tcPr>
          <w:p>
            <w:pPr>
              <w:rPr>
                <w:rFonts w:ascii="Corbel Light" w:hAnsi="Corbel Light"/>
                <w:sz w:val="24"/>
                <w:szCs w:val="24"/>
                <w:lang w:eastAsia="ru-RU"/>
              </w:rPr>
            </w:pPr>
            <w:r>
              <w:rPr>
                <w:rFonts w:ascii="Corbel Light" w:hAnsi="Corbel Light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05504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47625</wp:posOffset>
                      </wp:positionV>
                      <wp:extent cx="782320" cy="782320"/>
                      <wp:effectExtent l="0" t="0" r="0" b="0"/>
                      <wp:wrapSquare wrapText="bothSides"/>
                      <wp:docPr id="2" name="Рисунок 3" descr="https://code-qr.ru/storage/generated/2024/10/27/2218e5d6ce577f6dfb69546f876c89c8/2024102716036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https://code-qr.ru/storage/generated/2024/10/27/2218e5d6ce577f6dfb69546f876c89c8/2024102716036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82320" cy="782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251605504;o:allowoverlap:true;o:allowincell:true;mso-position-horizontal-relative:text;margin-left:12.00pt;mso-position-horizontal:absolute;mso-position-vertical-relative:text;margin-top:3.75pt;mso-position-vertical:absolute;width:61.60pt;height:61.60pt;mso-wrap-distance-left:9.00pt;mso-wrap-distance-top:0.00pt;mso-wrap-distance-right:9.00pt;mso-wrap-distance-bottom:0.00pt;" stroked="f">
                      <v:path textboxrect="0,0,0,0"/>
                      <w10:wrap type="square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Corbel Light" w:hAnsi="Corbel Light"/>
                <w:sz w:val="24"/>
                <w:szCs w:val="24"/>
                <w:lang w:eastAsia="ru-RU"/>
              </w:rPr>
            </w:r>
          </w:p>
        </w:tc>
        <w:tc>
          <w:tcPr>
            <w:tcW w:w="4845" w:type="dxa"/>
            <w:vAlign w:val="center"/>
            <w:textDirection w:val="lrTb"/>
            <w:noWrap w:val="false"/>
          </w:tcPr>
          <w:p>
            <w:pPr>
              <w:rPr>
                <w:rFonts w:ascii="Corbel Light" w:hAnsi="Corbel Light"/>
                <w:sz w:val="24"/>
                <w:szCs w:val="24"/>
                <w:lang w:eastAsia="ru-RU"/>
              </w:rPr>
            </w:pPr>
            <w:r>
              <w:rPr>
                <w:rFonts w:ascii="Corbel Light" w:hAnsi="Corbel Light"/>
                <w:sz w:val="24"/>
                <w:szCs w:val="24"/>
              </w:rPr>
              <w:t xml:space="preserve">Тест </w:t>
            </w:r>
            <w:r>
              <w:rPr>
                <w:rFonts w:ascii="Corbel Light" w:hAnsi="Corbel Light"/>
                <w:sz w:val="24"/>
                <w:szCs w:val="24"/>
              </w:rPr>
              <w:t xml:space="preserve">«Решетка </w:t>
            </w:r>
            <w:r>
              <w:rPr>
                <w:rFonts w:ascii="Corbel Light" w:hAnsi="Corbel Light"/>
                <w:sz w:val="24"/>
                <w:szCs w:val="24"/>
              </w:rPr>
              <w:t xml:space="preserve">Амслера</w:t>
            </w:r>
            <w:r>
              <w:rPr>
                <w:rFonts w:ascii="Corbel Light" w:hAnsi="Corbel Light"/>
                <w:sz w:val="24"/>
                <w:szCs w:val="24"/>
              </w:rPr>
              <w:t xml:space="preserve">» </w:t>
            </w:r>
            <w:r>
              <w:rPr>
                <w:rFonts w:ascii="Corbel Light" w:hAnsi="Corbel Light"/>
                <w:sz w:val="24"/>
                <w:szCs w:val="24"/>
              </w:rPr>
              <w:t xml:space="preserve">для проверки </w:t>
            </w:r>
            <w:r>
              <w:rPr>
                <w:rFonts w:ascii="Corbel Light" w:hAnsi="Corbel Light"/>
                <w:sz w:val="24"/>
                <w:szCs w:val="24"/>
              </w:rPr>
              <w:t xml:space="preserve">на дистрофические изменения центрального зрения</w:t>
            </w:r>
            <w:r>
              <w:rPr>
                <w:rFonts w:ascii="Corbel Light" w:hAnsi="Corbel Light"/>
                <w:sz w:val="24"/>
                <w:szCs w:val="24"/>
                <w:lang w:eastAsia="ru-RU"/>
              </w:rPr>
            </w:r>
          </w:p>
          <w:p>
            <w:pPr>
              <w:rPr>
                <w:rFonts w:ascii="Corbel Light" w:hAnsi="Corbel Light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Corbel Light" w:hAnsi="Corbel Light"/>
                <w:sz w:val="24"/>
                <w:szCs w:val="24"/>
                <w:lang w:eastAsia="ru-RU"/>
              </w:rPr>
            </w:r>
            <w:r>
              <w:rPr>
                <w:rFonts w:ascii="Corbel Light" w:hAnsi="Corbel Light"/>
                <w:sz w:val="24"/>
                <w:szCs w:val="24"/>
                <w:lang w:eastAsia="ru-RU"/>
              </w:rPr>
            </w:r>
            <w:hyperlink r:id="rId13" w:tooltip="https://nsk.excimerclinic.ru/eye-tests/distrof_macul/" w:history="1">
              <w:r>
                <w:rPr>
                  <w:rStyle w:val="629"/>
                  <w:rFonts w:ascii="Corbel Light" w:hAnsi="Corbel Light"/>
                  <w:sz w:val="24"/>
                  <w:szCs w:val="24"/>
                  <w:lang w:eastAsia="ru-RU"/>
                </w:rPr>
                <w:t xml:space="preserve">https://nsk.excimerclinic.ru/eye-tests/distrof_macul/</w:t>
              </w:r>
              <w:r>
                <w:rPr>
                  <w:rStyle w:val="629"/>
                  <w:rFonts w:ascii="Corbel Light" w:hAnsi="Corbel Light"/>
                  <w:sz w:val="24"/>
                  <w:szCs w:val="24"/>
                  <w:lang w:eastAsia="ru-RU"/>
                </w:rPr>
              </w:r>
              <w:r>
                <w:rPr>
                  <w:rFonts w:ascii="Corbel Light" w:hAnsi="Corbel Light"/>
                  <w:sz w:val="24"/>
                  <w:szCs w:val="24"/>
                  <w:highlight w:val="none"/>
                  <w:lang w:eastAsia="ru-RU"/>
                </w:rPr>
              </w:r>
            </w:hyperlink>
            <w:r>
              <w:rPr>
                <w:rFonts w:ascii="Corbel Light" w:hAnsi="Corbel Light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Corbel Light" w:hAnsi="Corbel Light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Corbel Light" w:hAnsi="Corbel Light"/>
                <w:sz w:val="24"/>
                <w:szCs w:val="24"/>
                <w:highlight w:val="none"/>
                <w:lang w:eastAsia="ru-RU"/>
              </w:rPr>
            </w:r>
            <w:r>
              <w:rPr>
                <w:rStyle w:val="629"/>
                <w:rFonts w:ascii="Corbel Light" w:hAnsi="Corbel Light"/>
                <w:sz w:val="24"/>
                <w:szCs w:val="24"/>
                <w:highlight w:val="none"/>
                <w:lang w:eastAsia="ru-RU"/>
              </w:rPr>
            </w:r>
          </w:p>
          <w:p>
            <w:pPr>
              <w:rPr>
                <w:rStyle w:val="629"/>
                <w:rFonts w:ascii="Corbel Light" w:hAnsi="Corbel Light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Corbel Light" w:hAnsi="Corbel Light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Corbel Light" w:hAnsi="Corbel Light"/>
                <w:sz w:val="24"/>
                <w:szCs w:val="24"/>
                <w:highlight w:val="none"/>
                <w:lang w:eastAsia="ru-RU"/>
              </w:rPr>
            </w:r>
          </w:p>
        </w:tc>
      </w:tr>
      <w:tr>
        <w:tblPrEx/>
        <w:trPr>
          <w:trHeight w:val="1370"/>
        </w:trPr>
        <w:tc>
          <w:tcPr>
            <w:tcW w:w="2444" w:type="dxa"/>
            <w:textDirection w:val="lrTb"/>
            <w:noWrap w:val="false"/>
          </w:tcPr>
          <w:p>
            <w:pPr>
              <w:rPr>
                <w:rFonts w:ascii="Corbel Light" w:hAnsi="Corbel Light"/>
                <w:sz w:val="24"/>
                <w:szCs w:val="24"/>
                <w:lang w:eastAsia="ru-RU"/>
              </w:rPr>
            </w:pPr>
            <w:r>
              <w:rPr>
                <w:rFonts w:ascii="Corbel Light" w:hAnsi="Corbel Light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16768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71120</wp:posOffset>
                      </wp:positionV>
                      <wp:extent cx="782320" cy="782320"/>
                      <wp:effectExtent l="0" t="0" r="0" b="0"/>
                      <wp:wrapSquare wrapText="bothSides"/>
                      <wp:docPr id="3" name="Рисунок 4" descr="https://code-qr.ru/storage/generated/2024/10/27/350fcdd7f01c10caec793f5804fad95a/2024102716018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 descr="https://code-qr.ru/storage/generated/2024/10/27/350fcdd7f01c10caec793f5804fad95a/2024102716018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82320" cy="782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position:absolute;z-index:251616768;o:allowoverlap:true;o:allowincell:true;mso-position-horizontal-relative:text;margin-left:12.00pt;mso-position-horizontal:absolute;mso-position-vertical-relative:text;margin-top:5.60pt;mso-position-vertical:absolute;width:61.60pt;height:61.60pt;mso-wrap-distance-left:9.00pt;mso-wrap-distance-top:0.00pt;mso-wrap-distance-right:9.00pt;mso-wrap-distance-bottom:0.00pt;" stroked="f">
                      <v:path textboxrect="0,0,0,0"/>
                      <w10:wrap type="square"/>
                      <v:imagedata r:id="rId14" o:title=""/>
                    </v:shape>
                  </w:pict>
                </mc:Fallback>
              </mc:AlternateContent>
            </w:r>
            <w:r>
              <w:rPr>
                <w:rFonts w:ascii="Corbel Light" w:hAnsi="Corbel Light"/>
                <w:sz w:val="24"/>
                <w:szCs w:val="24"/>
                <w:lang w:eastAsia="ru-RU"/>
              </w:rPr>
            </w:r>
          </w:p>
        </w:tc>
        <w:tc>
          <w:tcPr>
            <w:tcW w:w="4845" w:type="dxa"/>
            <w:vAlign w:val="center"/>
            <w:textDirection w:val="lrTb"/>
            <w:noWrap w:val="false"/>
          </w:tcPr>
          <w:p>
            <w:pPr>
              <w:rPr>
                <w:rFonts w:ascii="Corbel Light" w:hAnsi="Corbel Light"/>
                <w:sz w:val="24"/>
                <w:szCs w:val="24"/>
                <w:highlight w:val="none"/>
              </w:rPr>
            </w:pPr>
            <w:r>
              <w:rPr>
                <w:rFonts w:ascii="Corbel Light" w:hAnsi="Corbel Light"/>
                <w:sz w:val="24"/>
                <w:szCs w:val="24"/>
              </w:rPr>
              <w:t xml:space="preserve">Тест «Звезда Сименса»</w:t>
            </w:r>
            <w:r>
              <w:rPr>
                <w:rFonts w:ascii="Corbel Light" w:hAnsi="Corbel Light"/>
                <w:sz w:val="24"/>
                <w:szCs w:val="24"/>
              </w:rPr>
              <w:t xml:space="preserve"> на проверку наличия астигматизма</w:t>
            </w:r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</w:p>
          <w:p>
            <w:pPr>
              <w:rPr>
                <w:rFonts w:ascii="Corbel Light" w:hAnsi="Corbel Light"/>
                <w:sz w:val="24"/>
                <w:szCs w:val="24"/>
                <w:lang w:eastAsia="ru-RU"/>
              </w:rPr>
            </w:pPr>
            <w:r>
              <w:rPr>
                <w:rFonts w:ascii="Corbel Light" w:hAnsi="Corbel Light"/>
                <w:sz w:val="24"/>
                <w:szCs w:val="24"/>
                <w:lang w:eastAsia="ru-RU"/>
              </w:rPr>
            </w:r>
            <w:r>
              <w:rPr>
                <w:rFonts w:ascii="Corbel Light" w:hAnsi="Corbel Light"/>
                <w:sz w:val="24"/>
                <w:szCs w:val="24"/>
                <w:lang w:eastAsia="ru-RU"/>
              </w:rPr>
            </w:r>
          </w:p>
          <w:p>
            <w:pPr>
              <w:rPr>
                <w:rFonts w:ascii="Corbel Light" w:hAnsi="Corbel Light"/>
                <w:sz w:val="24"/>
                <w:szCs w:val="24"/>
                <w:highlight w:val="none"/>
              </w:rPr>
            </w:pPr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  <w:hyperlink r:id="rId15" w:tooltip="https://nsk.excimerclinic.ru/eye-tests/astigm_test/" w:history="1">
              <w:r>
                <w:rPr>
                  <w:rStyle w:val="629"/>
                  <w:rFonts w:ascii="Corbel Light" w:hAnsi="Corbel Light"/>
                  <w:sz w:val="24"/>
                  <w:szCs w:val="24"/>
                  <w:highlight w:val="none"/>
                </w:rPr>
                <w:t xml:space="preserve">https://nsk.excimerclinic.ru/eye-tests/astigm_test/</w:t>
              </w:r>
              <w:r>
                <w:rPr>
                  <w:rStyle w:val="629"/>
                  <w:rFonts w:ascii="Corbel Light" w:hAnsi="Corbel Light"/>
                  <w:sz w:val="24"/>
                  <w:szCs w:val="24"/>
                  <w:highlight w:val="none"/>
                </w:rPr>
              </w:r>
              <w:r>
                <w:rPr>
                  <w:rStyle w:val="629"/>
                  <w:rFonts w:ascii="Corbel Light" w:hAnsi="Corbel Light"/>
                  <w:sz w:val="24"/>
                  <w:szCs w:val="24"/>
                  <w:highlight w:val="none"/>
                </w:rPr>
              </w:r>
            </w:hyperlink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402"/>
        </w:trPr>
        <w:tc>
          <w:tcPr>
            <w:tcW w:w="2444" w:type="dxa"/>
            <w:textDirection w:val="lrTb"/>
            <w:noWrap w:val="false"/>
          </w:tcPr>
          <w:p>
            <w:pPr>
              <w:rPr>
                <w:rFonts w:ascii="Corbel Light" w:hAnsi="Corbel Light"/>
                <w:sz w:val="24"/>
                <w:szCs w:val="24"/>
                <w:lang w:eastAsia="ru-RU"/>
              </w:rPr>
            </w:pPr>
            <w:r>
              <w:rPr>
                <w:rFonts w:ascii="Corbel Light" w:hAnsi="Corbel Light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28032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83820</wp:posOffset>
                      </wp:positionV>
                      <wp:extent cx="782320" cy="782320"/>
                      <wp:effectExtent l="0" t="0" r="0" b="0"/>
                      <wp:wrapSquare wrapText="bothSides"/>
                      <wp:docPr id="4" name="Рисунок 5" descr="https://code-qr.ru/storage/generated/2024/10/27/e1b8b2cc00125f31f729c1238187d12f/2024102716044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 descr="https://code-qr.ru/storage/generated/2024/10/27/e1b8b2cc00125f31f729c1238187d12f/2024102716044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82320" cy="782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position:absolute;z-index:251628032;o:allowoverlap:true;o:allowincell:true;mso-position-horizontal-relative:text;margin-left:12.00pt;mso-position-horizontal:absolute;mso-position-vertical-relative:text;margin-top:6.60pt;mso-position-vertical:absolute;width:61.60pt;height:61.60pt;mso-wrap-distance-left:9.00pt;mso-wrap-distance-top:0.00pt;mso-wrap-distance-right:9.00pt;mso-wrap-distance-bottom:0.00pt;" stroked="f">
                      <v:path textboxrect="0,0,0,0"/>
                      <w10:wrap type="square"/>
                      <v:imagedata r:id="rId16" o:title=""/>
                    </v:shape>
                  </w:pict>
                </mc:Fallback>
              </mc:AlternateContent>
            </w:r>
            <w:r>
              <w:rPr>
                <w:rFonts w:ascii="Corbel Light" w:hAnsi="Corbel Light"/>
                <w:sz w:val="24"/>
                <w:szCs w:val="24"/>
                <w:lang w:eastAsia="ru-RU"/>
              </w:rPr>
            </w:r>
            <w:r>
              <w:rPr>
                <w:rFonts w:ascii="Corbel Light" w:hAnsi="Corbel Light"/>
                <w:sz w:val="24"/>
                <w:szCs w:val="24"/>
                <w:lang w:eastAsia="ru-RU"/>
              </w:rPr>
            </w:r>
            <w:r>
              <w:rPr>
                <w:rFonts w:ascii="Corbel Light" w:hAnsi="Corbel Light"/>
                <w:sz w:val="24"/>
                <w:szCs w:val="24"/>
                <w:lang w:eastAsia="ru-RU"/>
              </w:rPr>
            </w:r>
            <w:r>
              <w:rPr>
                <w:rFonts w:ascii="Corbel Light" w:hAnsi="Corbel Light"/>
                <w:sz w:val="24"/>
                <w:szCs w:val="24"/>
                <w:lang w:eastAsia="ru-RU"/>
              </w:rPr>
            </w:r>
            <w:r>
              <w:rPr>
                <w:rFonts w:ascii="Corbel Light" w:hAnsi="Corbel Light"/>
                <w:sz w:val="24"/>
                <w:szCs w:val="24"/>
                <w:lang w:eastAsia="ru-RU"/>
              </w:rPr>
            </w:r>
            <w:r>
              <w:rPr>
                <w:rFonts w:ascii="Corbel Light" w:hAnsi="Corbel Light"/>
                <w:sz w:val="24"/>
                <w:szCs w:val="24"/>
                <w:lang w:eastAsia="ru-RU"/>
              </w:rPr>
            </w:r>
            <w:r>
              <w:rPr>
                <w:rFonts w:ascii="Corbel Light" w:hAnsi="Corbel Light"/>
                <w:sz w:val="24"/>
                <w:szCs w:val="24"/>
                <w:lang w:eastAsia="ru-RU"/>
              </w:rPr>
            </w:r>
            <w:r>
              <w:rPr>
                <w:rFonts w:ascii="Corbel Light" w:hAnsi="Corbel Light"/>
                <w:sz w:val="24"/>
                <w:szCs w:val="24"/>
                <w:lang w:eastAsia="ru-RU"/>
              </w:rPr>
            </w:r>
            <w:r>
              <w:rPr>
                <w:rFonts w:ascii="Corbel Light" w:hAnsi="Corbel Light"/>
                <w:sz w:val="24"/>
                <w:szCs w:val="24"/>
                <w:lang w:eastAsia="ru-RU"/>
              </w:rPr>
            </w:r>
            <w:r>
              <w:rPr>
                <w:rFonts w:ascii="Corbel Light" w:hAnsi="Corbel Light"/>
                <w:sz w:val="24"/>
                <w:szCs w:val="24"/>
                <w:lang w:eastAsia="ru-RU"/>
              </w:rPr>
            </w:r>
          </w:p>
        </w:tc>
        <w:tc>
          <w:tcPr>
            <w:tcW w:w="4845" w:type="dxa"/>
            <w:vAlign w:val="center"/>
            <w:textDirection w:val="lrTb"/>
            <w:noWrap w:val="false"/>
          </w:tcPr>
          <w:p>
            <w:pPr>
              <w:rPr>
                <w:rFonts w:ascii="Corbel Light" w:hAnsi="Corbel Light"/>
                <w:sz w:val="24"/>
                <w:szCs w:val="24"/>
              </w:rPr>
            </w:pPr>
            <w:r>
              <w:rPr>
                <w:rFonts w:ascii="Corbel Light" w:hAnsi="Corbel Light"/>
                <w:sz w:val="24"/>
                <w:szCs w:val="24"/>
              </w:rPr>
              <w:t xml:space="preserve">Тест на дальтонизм</w:t>
            </w:r>
            <w:r>
              <w:rPr>
                <w:rFonts w:ascii="Corbel Light" w:hAnsi="Corbel Light"/>
                <w:sz w:val="24"/>
                <w:szCs w:val="24"/>
              </w:rPr>
            </w:r>
          </w:p>
          <w:p>
            <w:pPr>
              <w:rPr>
                <w:rStyle w:val="629"/>
                <w:rFonts w:ascii="Corbel Light" w:hAnsi="Corbel Light"/>
                <w:sz w:val="24"/>
                <w:szCs w:val="24"/>
                <w:highlight w:val="none"/>
              </w:rPr>
            </w:pPr>
            <w:r>
              <w:rPr>
                <w:rFonts w:ascii="Corbel Light" w:hAnsi="Corbel Light"/>
                <w:sz w:val="24"/>
                <w:szCs w:val="24"/>
              </w:rPr>
            </w:r>
            <w:r>
              <w:rPr>
                <w:rFonts w:ascii="Corbel Light" w:hAnsi="Corbel Light"/>
                <w:sz w:val="24"/>
                <w:szCs w:val="24"/>
              </w:rPr>
            </w:r>
            <w:hyperlink r:id="rId17" w:tooltip="https://nsk.excimerclinic.ru/eye-tests/daltonism_test/" w:history="1">
              <w:r>
                <w:rPr>
                  <w:rStyle w:val="629"/>
                  <w:rFonts w:ascii="Corbel Light" w:hAnsi="Corbel Light"/>
                  <w:sz w:val="24"/>
                  <w:szCs w:val="24"/>
                </w:rPr>
                <w:t xml:space="preserve">https://nsk.excimerclinic.ru/eye-tests/daltonism_test/</w:t>
              </w:r>
              <w:r>
                <w:rPr>
                  <w:rStyle w:val="629"/>
                  <w:rFonts w:ascii="Corbel Light" w:hAnsi="Corbel Light"/>
                  <w:sz w:val="24"/>
                  <w:szCs w:val="24"/>
                </w:rPr>
              </w:r>
              <w:r>
                <w:rPr>
                  <w:rStyle w:val="629"/>
                  <w:rFonts w:ascii="Corbel Light" w:hAnsi="Corbel Light"/>
                  <w:sz w:val="24"/>
                  <w:szCs w:val="24"/>
                  <w:highlight w:val="none"/>
                </w:rPr>
              </w:r>
            </w:hyperlink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  <w:r>
              <w:rPr>
                <w:rStyle w:val="629"/>
                <w:rFonts w:ascii="Corbel Light" w:hAnsi="Corbel Light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550"/>
        </w:trPr>
        <w:tc>
          <w:tcPr>
            <w:tcW w:w="2444" w:type="dxa"/>
            <w:textDirection w:val="lrTb"/>
            <w:noWrap w:val="false"/>
          </w:tcPr>
          <w:p>
            <w:pPr>
              <w:rPr>
                <w:rFonts w:ascii="Corbel Light" w:hAnsi="Corbel Light"/>
                <w:sz w:val="24"/>
                <w:szCs w:val="24"/>
                <w:lang w:eastAsia="ru-RU"/>
              </w:rPr>
            </w:pPr>
            <w:r>
              <w:rPr>
                <w:rFonts w:ascii="Corbel Light" w:hAnsi="Corbel Light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66675</wp:posOffset>
                      </wp:positionV>
                      <wp:extent cx="782320" cy="782320"/>
                      <wp:effectExtent l="0" t="0" r="0" b="0"/>
                      <wp:wrapSquare wrapText="bothSides"/>
                      <wp:docPr id="5" name="Рисунок 6" descr="https://code-qr.ru/storage/generated/2024/10/27/5a6ada46cd1bd9f22961f1d98e887fa6/2024102717037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 descr="https://code-qr.ru/storage/generated/2024/10/27/5a6ada46cd1bd9f22961f1d98e887fa6/2024102717037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82320" cy="782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position:absolute;z-index:251639296;o:allowoverlap:true;o:allowincell:true;mso-position-horizontal-relative:text;margin-left:12.00pt;mso-position-horizontal:absolute;mso-position-vertical-relative:text;margin-top:5.25pt;mso-position-vertical:absolute;width:61.60pt;height:61.60pt;mso-wrap-distance-left:9.00pt;mso-wrap-distance-top:0.00pt;mso-wrap-distance-right:9.00pt;mso-wrap-distance-bottom:0.00pt;" stroked="f">
                      <v:path textboxrect="0,0,0,0"/>
                      <w10:wrap type="square"/>
                      <v:imagedata r:id="rId18" o:title=""/>
                    </v:shape>
                  </w:pict>
                </mc:Fallback>
              </mc:AlternateContent>
            </w:r>
            <w:r>
              <w:rPr>
                <w:rFonts w:ascii="Corbel Light" w:hAnsi="Corbel Light"/>
                <w:sz w:val="24"/>
                <w:szCs w:val="24"/>
                <w:lang w:eastAsia="ru-RU"/>
              </w:rPr>
            </w:r>
          </w:p>
          <w:p>
            <w:pPr>
              <w:rPr>
                <w:rFonts w:ascii="Corbel Light" w:hAnsi="Corbel Light"/>
                <w:sz w:val="24"/>
                <w:szCs w:val="24"/>
                <w:lang w:val="en-US" w:eastAsia="ru-RU"/>
              </w:rPr>
            </w:pPr>
            <w:r>
              <w:rPr>
                <w:rFonts w:ascii="Corbel Light" w:hAnsi="Corbel Light"/>
                <w:sz w:val="24"/>
                <w:szCs w:val="24"/>
                <w:lang w:val="en-US" w:eastAsia="ru-RU"/>
              </w:rPr>
            </w:r>
            <w:r>
              <w:rPr>
                <w:rFonts w:ascii="Corbel Light" w:hAnsi="Corbel Light"/>
                <w:sz w:val="24"/>
                <w:szCs w:val="24"/>
                <w:lang w:val="en-US" w:eastAsia="ru-RU"/>
              </w:rPr>
            </w:r>
          </w:p>
        </w:tc>
        <w:tc>
          <w:tcPr>
            <w:tcW w:w="4845" w:type="dxa"/>
            <w:vAlign w:val="center"/>
            <w:textDirection w:val="lrTb"/>
            <w:noWrap w:val="false"/>
          </w:tcPr>
          <w:p>
            <w:pPr>
              <w:rPr>
                <w:rFonts w:ascii="Corbel Light" w:hAnsi="Corbel Light"/>
                <w:sz w:val="24"/>
                <w:szCs w:val="24"/>
              </w:rPr>
            </w:pPr>
            <w:r>
              <w:rPr>
                <w:rFonts w:ascii="Corbel Light" w:hAnsi="Corbel Light"/>
                <w:sz w:val="24"/>
                <w:szCs w:val="24"/>
              </w:rPr>
              <w:t xml:space="preserve">Тест на близорукост</w:t>
            </w:r>
            <w:r>
              <w:rPr>
                <w:rFonts w:ascii="Corbel Light" w:hAnsi="Corbel Light"/>
                <w:sz w:val="24"/>
                <w:szCs w:val="24"/>
              </w:rPr>
              <w:t xml:space="preserve">ь</w:t>
            </w:r>
            <w:r>
              <w:rPr>
                <w:rFonts w:ascii="Corbel Light" w:hAnsi="Corbel Light"/>
                <w:sz w:val="24"/>
                <w:szCs w:val="24"/>
              </w:rPr>
              <w:t xml:space="preserve">/</w:t>
            </w:r>
            <w:r>
              <w:rPr>
                <w:rFonts w:ascii="Corbel Light" w:hAnsi="Corbel Light"/>
                <w:sz w:val="24"/>
                <w:szCs w:val="24"/>
              </w:rPr>
              <w:t xml:space="preserve"> </w:t>
            </w:r>
            <w:r>
              <w:rPr>
                <w:rFonts w:ascii="Corbel Light" w:hAnsi="Corbel Light"/>
                <w:sz w:val="24"/>
                <w:szCs w:val="24"/>
              </w:rPr>
              <w:t xml:space="preserve">дальнозоркост</w:t>
            </w:r>
            <w:r>
              <w:rPr>
                <w:rFonts w:ascii="Corbel Light" w:hAnsi="Corbel Light"/>
                <w:sz w:val="24"/>
                <w:szCs w:val="24"/>
              </w:rPr>
              <w:t xml:space="preserve">ь</w:t>
            </w:r>
            <w:r>
              <w:rPr>
                <w:rFonts w:ascii="Corbel Light" w:hAnsi="Corbel Light"/>
                <w:sz w:val="24"/>
                <w:szCs w:val="24"/>
              </w:rPr>
            </w:r>
          </w:p>
          <w:p>
            <w:pPr>
              <w:rPr>
                <w:rFonts w:ascii="Corbel Light" w:hAnsi="Corbel Light"/>
                <w:sz w:val="24"/>
                <w:szCs w:val="24"/>
                <w:highlight w:val="none"/>
              </w:rPr>
            </w:pPr>
            <w:r>
              <w:rPr>
                <w:rFonts w:ascii="Corbel Light" w:hAnsi="Corbel Light"/>
                <w:sz w:val="24"/>
                <w:szCs w:val="24"/>
              </w:rPr>
              <w:t xml:space="preserve">(</w:t>
            </w:r>
            <w:r>
              <w:rPr>
                <w:rFonts w:ascii="Corbel Light" w:hAnsi="Corbel Light"/>
                <w:sz w:val="24"/>
                <w:szCs w:val="24"/>
              </w:rPr>
              <w:t xml:space="preserve">дуохромный</w:t>
            </w:r>
            <w:r>
              <w:rPr>
                <w:rFonts w:ascii="Corbel Light" w:hAnsi="Corbel Light"/>
                <w:sz w:val="24"/>
                <w:szCs w:val="24"/>
              </w:rPr>
              <w:t xml:space="preserve"> тест)</w:t>
            </w:r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</w:p>
          <w:p>
            <w:pPr>
              <w:rPr>
                <w:rFonts w:ascii="Corbel Light" w:hAnsi="Corbel Light"/>
                <w:sz w:val="24"/>
                <w:szCs w:val="24"/>
                <w:highlight w:val="none"/>
              </w:rPr>
            </w:pPr>
            <w:r>
              <w:rPr>
                <w:rFonts w:ascii="Corbel Light" w:hAnsi="Corbel Light"/>
                <w:sz w:val="24"/>
                <w:szCs w:val="24"/>
              </w:rPr>
            </w:r>
            <w:r>
              <w:rPr>
                <w:rFonts w:ascii="Corbel Light" w:hAnsi="Corbel Light"/>
                <w:sz w:val="24"/>
                <w:szCs w:val="24"/>
              </w:rPr>
            </w:r>
            <w:hyperlink r:id="rId19" w:tooltip="https://nsk.excimerclinic.ru/eye-tests/duahrom/" w:history="1">
              <w:r>
                <w:rPr>
                  <w:rStyle w:val="629"/>
                  <w:rFonts w:ascii="Corbel Light" w:hAnsi="Corbel Light"/>
                  <w:sz w:val="24"/>
                  <w:szCs w:val="24"/>
                </w:rPr>
                <w:t xml:space="preserve">https://nsk.excimerclinic.ru/eye-tests/duahrom/</w:t>
              </w:r>
              <w:r>
                <w:rPr>
                  <w:rStyle w:val="629"/>
                  <w:rFonts w:ascii="Corbel Light" w:hAnsi="Corbel Light"/>
                  <w:sz w:val="24"/>
                  <w:szCs w:val="24"/>
                </w:rPr>
              </w:r>
              <w:r>
                <w:rPr>
                  <w:rStyle w:val="629"/>
                  <w:rFonts w:ascii="Corbel Light" w:hAnsi="Corbel Light"/>
                  <w:sz w:val="24"/>
                  <w:szCs w:val="24"/>
                </w:rPr>
              </w:r>
            </w:hyperlink>
            <w:r>
              <w:rPr>
                <w:rFonts w:ascii="Corbel Light" w:hAnsi="Corbel Light"/>
                <w:sz w:val="24"/>
                <w:szCs w:val="24"/>
              </w:rPr>
            </w:r>
          </w:p>
          <w:p>
            <w:pPr>
              <w:rPr>
                <w:rFonts w:ascii="Corbel Light" w:hAnsi="Corbel Light"/>
                <w:sz w:val="24"/>
                <w:szCs w:val="24"/>
              </w:rPr>
            </w:pPr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553"/>
        </w:trPr>
        <w:tc>
          <w:tcPr>
            <w:tcW w:w="2444" w:type="dxa"/>
            <w:textDirection w:val="lrTb"/>
            <w:noWrap w:val="false"/>
          </w:tcPr>
          <w:p>
            <w:pPr>
              <w:rPr>
                <w:rFonts w:ascii="Corbel Light" w:hAnsi="Corbel Light"/>
                <w:sz w:val="24"/>
                <w:szCs w:val="24"/>
                <w:lang w:eastAsia="ru-RU"/>
              </w:rPr>
            </w:pPr>
            <w:r>
              <w:rPr>
                <w:rFonts w:ascii="Corbel Light" w:hAnsi="Corbel Light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104775</wp:posOffset>
                      </wp:positionV>
                      <wp:extent cx="789305" cy="789305"/>
                      <wp:effectExtent l="0" t="0" r="0" b="0"/>
                      <wp:wrapSquare wrapText="bothSides"/>
                      <wp:docPr id="6" name="Рисунок 8" descr="https://code-qr.ru/storage/generated/2024/10/27/a0a594ecb99e7bcf59c1c2a1e2e12781/2024102717030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 descr="https://code-qr.ru/storage/generated/2024/10/27/a0a594ecb99e7bcf59c1c2a1e2e12781/2024102717030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89305" cy="789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position:absolute;z-index:251661824;o:allowoverlap:true;o:allowincell:true;mso-position-horizontal-relative:text;margin-left:14.05pt;mso-position-horizontal:absolute;mso-position-vertical-relative:text;margin-top:8.25pt;mso-position-vertical:absolute;width:62.15pt;height:62.15pt;mso-wrap-distance-left:9.00pt;mso-wrap-distance-top:0.00pt;mso-wrap-distance-right:9.00pt;mso-wrap-distance-bottom:0.00pt;" stroked="f">
                      <v:path textboxrect="0,0,0,0"/>
                      <w10:wrap type="square"/>
                      <v:imagedata r:id="rId20" o:title=""/>
                    </v:shape>
                  </w:pict>
                </mc:Fallback>
              </mc:AlternateContent>
            </w:r>
            <w:r>
              <w:rPr>
                <w:rFonts w:ascii="Corbel Light" w:hAnsi="Corbel Light"/>
                <w:sz w:val="24"/>
                <w:szCs w:val="24"/>
                <w:lang w:eastAsia="ru-RU"/>
              </w:rPr>
            </w:r>
          </w:p>
        </w:tc>
        <w:tc>
          <w:tcPr>
            <w:tcW w:w="4845" w:type="dxa"/>
            <w:vAlign w:val="center"/>
            <w:textDirection w:val="lrTb"/>
            <w:noWrap w:val="false"/>
          </w:tcPr>
          <w:p>
            <w:pPr>
              <w:rPr>
                <w:rFonts w:ascii="Corbel Light" w:hAnsi="Corbel Light"/>
                <w:sz w:val="24"/>
                <w:szCs w:val="24"/>
                <w:highlight w:val="none"/>
              </w:rPr>
            </w:pPr>
            <w:r>
              <w:rPr>
                <w:rFonts w:ascii="Corbel Light" w:hAnsi="Corbel Light"/>
                <w:sz w:val="24"/>
                <w:szCs w:val="24"/>
              </w:rPr>
              <w:t xml:space="preserve">«Йога» для глаз: интерактивная зрительная гимнастика за 10 минут</w:t>
            </w:r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</w:p>
          <w:p>
            <w:pPr>
              <w:rPr>
                <w:rFonts w:ascii="Corbel Light" w:hAnsi="Corbel Light"/>
                <w:sz w:val="24"/>
                <w:szCs w:val="24"/>
                <w:highlight w:val="none"/>
              </w:rPr>
            </w:pPr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  <w:hyperlink r:id="rId21" w:tooltip="https://nsk.excimerclinic.ru/eye-tests/yoga/" w:history="1">
              <w:r>
                <w:rPr>
                  <w:rStyle w:val="629"/>
                  <w:rFonts w:ascii="Corbel Light" w:hAnsi="Corbel Light"/>
                  <w:sz w:val="24"/>
                  <w:szCs w:val="24"/>
                  <w:highlight w:val="none"/>
                </w:rPr>
                <w:t xml:space="preserve">https://nsk.excimerclinic.ru/eye-tests/yoga/</w:t>
              </w:r>
              <w:r>
                <w:rPr>
                  <w:rStyle w:val="629"/>
                  <w:rFonts w:ascii="Corbel Light" w:hAnsi="Corbel Light"/>
                  <w:sz w:val="24"/>
                  <w:szCs w:val="24"/>
                  <w:highlight w:val="none"/>
                </w:rPr>
              </w:r>
              <w:r>
                <w:rPr>
                  <w:rStyle w:val="629"/>
                  <w:rFonts w:ascii="Corbel Light" w:hAnsi="Corbel Light"/>
                  <w:sz w:val="24"/>
                  <w:szCs w:val="24"/>
                  <w:highlight w:val="none"/>
                </w:rPr>
              </w:r>
            </w:hyperlink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404"/>
        </w:trPr>
        <w:tc>
          <w:tcPr>
            <w:tcW w:w="2444" w:type="dxa"/>
            <w:textDirection w:val="lrTb"/>
            <w:noWrap w:val="false"/>
          </w:tcPr>
          <w:p>
            <w:pPr>
              <w:rPr>
                <w:rFonts w:ascii="Corbel Light" w:hAnsi="Corbel Light"/>
                <w:sz w:val="24"/>
                <w:szCs w:val="24"/>
                <w:lang w:eastAsia="ru-RU"/>
              </w:rPr>
            </w:pPr>
            <w:r>
              <w:rPr>
                <w:rFonts w:ascii="Corbel Light" w:hAnsi="Corbel Light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47625</wp:posOffset>
                      </wp:positionV>
                      <wp:extent cx="789305" cy="789305"/>
                      <wp:effectExtent l="0" t="0" r="0" b="0"/>
                      <wp:wrapSquare wrapText="bothSides"/>
                      <wp:docPr id="7" name="Рисунок 9" descr="https://code-qr.ru/storage/generated/2024/10/27/48c8fc9aacfd4280df0f8f476ea51235/2024102717024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" descr="https://code-qr.ru/storage/generated/2024/10/27/48c8fc9aacfd4280df0f8f476ea51235/2024102717024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89305" cy="789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position:absolute;z-index:251684352;o:allowoverlap:true;o:allowincell:true;mso-position-horizontal-relative:text;margin-left:14.05pt;mso-position-horizontal:absolute;mso-position-vertical-relative:text;margin-top:3.75pt;mso-position-vertical:absolute;width:62.15pt;height:62.15pt;mso-wrap-distance-left:9.00pt;mso-wrap-distance-top:0.00pt;mso-wrap-distance-right:9.00pt;mso-wrap-distance-bottom:0.00pt;" stroked="f">
                      <v:path textboxrect="0,0,0,0"/>
                      <w10:wrap type="square"/>
                      <v:imagedata r:id="rId22" o:title=""/>
                    </v:shape>
                  </w:pict>
                </mc:Fallback>
              </mc:AlternateContent>
            </w:r>
            <w:r>
              <w:rPr>
                <w:rFonts w:ascii="Corbel Light" w:hAnsi="Corbel Light"/>
                <w:sz w:val="24"/>
                <w:szCs w:val="24"/>
                <w:lang w:eastAsia="ru-RU"/>
              </w:rPr>
            </w:r>
          </w:p>
        </w:tc>
        <w:tc>
          <w:tcPr>
            <w:tcW w:w="4845" w:type="dxa"/>
            <w:vAlign w:val="center"/>
            <w:textDirection w:val="lrTb"/>
            <w:noWrap w:val="false"/>
          </w:tcPr>
          <w:p>
            <w:pPr>
              <w:rPr>
                <w:rFonts w:ascii="Corbel Light" w:hAnsi="Corbel Light"/>
                <w:sz w:val="24"/>
                <w:szCs w:val="24"/>
                <w:highlight w:val="none"/>
              </w:rPr>
            </w:pPr>
            <w:r>
              <w:rPr>
                <w:rFonts w:ascii="Corbel Light" w:hAnsi="Corbel Light"/>
                <w:sz w:val="24"/>
                <w:szCs w:val="24"/>
              </w:rPr>
              <w:t xml:space="preserve">Детская гимнастика для глаз и упражнения для улучшения зрения</w:t>
            </w:r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</w:p>
          <w:p>
            <w:pPr>
              <w:rPr>
                <w:rFonts w:ascii="Corbel Light" w:hAnsi="Corbel Light"/>
                <w:sz w:val="24"/>
                <w:szCs w:val="24"/>
                <w:highlight w:val="none"/>
              </w:rPr>
            </w:pPr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  <w:hyperlink r:id="rId23" w:tooltip="https://excimerclinic.ru/babyvision/gimnastik_deti/" w:history="1">
              <w:r>
                <w:rPr>
                  <w:rStyle w:val="629"/>
                  <w:rFonts w:ascii="Corbel Light" w:hAnsi="Corbel Light"/>
                  <w:sz w:val="24"/>
                  <w:szCs w:val="24"/>
                  <w:highlight w:val="none"/>
                </w:rPr>
                <w:t xml:space="preserve">https://excimerclinic.ru/babyvision/gimnastik_deti/</w:t>
              </w:r>
              <w:r>
                <w:rPr>
                  <w:rStyle w:val="629"/>
                  <w:rFonts w:ascii="Corbel Light" w:hAnsi="Corbel Light"/>
                  <w:sz w:val="24"/>
                  <w:szCs w:val="24"/>
                  <w:highlight w:val="none"/>
                </w:rPr>
              </w:r>
              <w:r>
                <w:rPr>
                  <w:rStyle w:val="629"/>
                  <w:rFonts w:ascii="Corbel Light" w:hAnsi="Corbel Light"/>
                  <w:sz w:val="24"/>
                  <w:szCs w:val="24"/>
                  <w:highlight w:val="none"/>
                </w:rPr>
              </w:r>
            </w:hyperlink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410"/>
        </w:trPr>
        <w:tc>
          <w:tcPr>
            <w:tcW w:w="2444" w:type="dxa"/>
            <w:textDirection w:val="lrTb"/>
            <w:noWrap w:val="false"/>
          </w:tcPr>
          <w:p>
            <w:pPr>
              <w:rPr>
                <w:rFonts w:ascii="Corbel Light" w:hAnsi="Corbel Light"/>
                <w:sz w:val="24"/>
                <w:szCs w:val="24"/>
                <w:lang w:eastAsia="ru-RU"/>
              </w:rPr>
            </w:pPr>
            <w:r>
              <w:rPr>
                <w:rFonts w:ascii="Corbel Light" w:hAnsi="Corbel Light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7904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53340</wp:posOffset>
                      </wp:positionV>
                      <wp:extent cx="796290" cy="796290"/>
                      <wp:effectExtent l="0" t="0" r="3810" b="3810"/>
                      <wp:wrapSquare wrapText="bothSides"/>
                      <wp:docPr id="8" name="Рисунок 12" descr="https://code-qr.ru/storage/generated/2024/10/27/a6c0858e90a3b95d2fcf8a55498d9bfe/202410271805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1" descr="https://code-qr.ru/storage/generated/2024/10/27/a6c0858e90a3b95d2fcf8a55498d9bfe/2024102718051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96290" cy="796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position:absolute;z-index:251707904;o:allowoverlap:true;o:allowincell:true;mso-position-horizontal-relative:text;margin-left:11.05pt;mso-position-horizontal:absolute;mso-position-vertical-relative:text;margin-top:4.20pt;mso-position-vertical:absolute;width:62.70pt;height:62.70pt;mso-wrap-distance-left:9.00pt;mso-wrap-distance-top:0.00pt;mso-wrap-distance-right:9.00pt;mso-wrap-distance-bottom:0.00pt;" stroked="f">
                      <v:path textboxrect="0,0,0,0"/>
                      <w10:wrap type="square"/>
                      <v:imagedata r:id="rId24" o:title=""/>
                    </v:shape>
                  </w:pict>
                </mc:Fallback>
              </mc:AlternateContent>
            </w:r>
            <w:r>
              <w:rPr>
                <w:rFonts w:ascii="Corbel Light" w:hAnsi="Corbel Light"/>
                <w:sz w:val="24"/>
                <w:szCs w:val="24"/>
                <w:lang w:eastAsia="ru-RU"/>
              </w:rPr>
            </w:r>
          </w:p>
        </w:tc>
        <w:tc>
          <w:tcPr>
            <w:tcW w:w="4845" w:type="dxa"/>
            <w:textDirection w:val="lrTb"/>
            <w:noWrap w:val="false"/>
          </w:tcPr>
          <w:p>
            <w:pPr>
              <w:rPr>
                <w:rFonts w:ascii="Corbel Light" w:hAnsi="Corbel Light"/>
                <w:sz w:val="24"/>
                <w:szCs w:val="24"/>
                <w:highlight w:val="none"/>
              </w:rPr>
            </w:pPr>
            <w:r>
              <w:rPr>
                <w:rFonts w:ascii="Corbel Light" w:hAnsi="Corbel Light"/>
                <w:sz w:val="24"/>
                <w:szCs w:val="24"/>
              </w:rPr>
              <w:t xml:space="preserve">Инфографика</w:t>
            </w:r>
            <w:r>
              <w:rPr>
                <w:rFonts w:ascii="Corbel Light" w:hAnsi="Corbel Light"/>
                <w:sz w:val="24"/>
                <w:szCs w:val="24"/>
              </w:rPr>
              <w:t xml:space="preserve">: интересные факты для детей и взрослых о глазах и зрении в картинках</w:t>
            </w:r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</w:p>
          <w:p>
            <w:pPr>
              <w:rPr>
                <w:rFonts w:ascii="Corbel Light" w:hAnsi="Corbel Light"/>
                <w:sz w:val="24"/>
                <w:szCs w:val="24"/>
                <w:highlight w:val="none"/>
              </w:rPr>
            </w:pPr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  <w:hyperlink r:id="rId25" w:tooltip="https://fishki.net/1483200-50-interesnyh-faktov-o-glazah.html" w:history="1">
              <w:r>
                <w:rPr>
                  <w:rStyle w:val="629"/>
                  <w:rFonts w:ascii="Corbel Light" w:hAnsi="Corbel Light"/>
                  <w:sz w:val="24"/>
                  <w:szCs w:val="24"/>
                  <w:highlight w:val="none"/>
                </w:rPr>
                <w:t xml:space="preserve">https://fishki.net/1483200-50-interesnyh-faktov-o-glazah.html</w:t>
              </w:r>
              <w:r>
                <w:rPr>
                  <w:rStyle w:val="629"/>
                  <w:rFonts w:ascii="Corbel Light" w:hAnsi="Corbel Light"/>
                  <w:sz w:val="24"/>
                  <w:szCs w:val="24"/>
                  <w:highlight w:val="none"/>
                </w:rPr>
              </w:r>
              <w:r>
                <w:rPr>
                  <w:rStyle w:val="629"/>
                  <w:rFonts w:ascii="Corbel Light" w:hAnsi="Corbel Light"/>
                  <w:sz w:val="24"/>
                  <w:szCs w:val="24"/>
                  <w:highlight w:val="none"/>
                </w:rPr>
              </w:r>
            </w:hyperlink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</w:p>
          <w:p>
            <w:pPr>
              <w:rPr>
                <w:rFonts w:ascii="Corbel Light" w:hAnsi="Corbel Light"/>
                <w:sz w:val="24"/>
                <w:szCs w:val="24"/>
              </w:rPr>
            </w:pPr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  <w:r>
              <w:rPr>
                <w:rFonts w:ascii="Corbel Light" w:hAnsi="Corbel Light"/>
                <w:sz w:val="24"/>
                <w:szCs w:val="24"/>
                <w:highlight w:val="none"/>
              </w:rPr>
            </w:r>
          </w:p>
        </w:tc>
      </w:tr>
    </w:tbl>
    <w:p>
      <w:r/>
    </w:p>
    <w:sectPr>
      <w:footnotePr/>
      <w:endnotePr/>
      <w:type w:val="nextPage"/>
      <w:pgSz w:w="16838" w:h="11906" w:orient="landscape"/>
      <w:pgMar w:top="142" w:right="1134" w:bottom="142" w:left="851" w:header="708" w:footer="708" w:gutter="0"/>
      <w:cols w:num="2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Corbel Light">
    <w:panose1 w:val="020B06030308040202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1"/>
    <w:link w:val="62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1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1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1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1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1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1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paragraph" w:styleId="620">
    <w:name w:val="Heading 1"/>
    <w:basedOn w:val="619"/>
    <w:link w:val="627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paragraph" w:styleId="624">
    <w:name w:val="Balloon Text"/>
    <w:basedOn w:val="619"/>
    <w:link w:val="62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5" w:customStyle="1">
    <w:name w:val="Текст выноски Знак"/>
    <w:basedOn w:val="621"/>
    <w:link w:val="624"/>
    <w:uiPriority w:val="99"/>
    <w:semiHidden/>
    <w:rPr>
      <w:rFonts w:ascii="Tahoma" w:hAnsi="Tahoma" w:cs="Tahoma"/>
      <w:sz w:val="16"/>
      <w:szCs w:val="16"/>
    </w:rPr>
  </w:style>
  <w:style w:type="table" w:styleId="626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27" w:customStyle="1">
    <w:name w:val="Заголовок 1 Знак"/>
    <w:basedOn w:val="621"/>
    <w:link w:val="620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28">
    <w:name w:val="Normal (Web)"/>
    <w:basedOn w:val="61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629">
    <w:name w:val="Hyperlink"/>
    <w:basedOn w:val="621"/>
    <w:uiPriority w:val="99"/>
    <w:unhideWhenUsed/>
    <w:rPr>
      <w:color w:val="0000ff" w:themeColor="hyperlink"/>
      <w:u w:val="single"/>
    </w:rPr>
  </w:style>
  <w:style w:type="paragraph" w:styleId="630">
    <w:name w:val="List Paragraph"/>
    <w:basedOn w:val="619"/>
    <w:uiPriority w:val="34"/>
    <w:qFormat/>
    <w:pPr>
      <w:contextualSpacing/>
      <w:ind w:left="720"/>
    </w:pPr>
  </w:style>
  <w:style w:type="character" w:styleId="631">
    <w:name w:val="FollowedHyperlink"/>
    <w:basedOn w:val="621"/>
    <w:uiPriority w:val="99"/>
    <w:semiHidden/>
    <w:unhideWhenUsed/>
    <w:rPr>
      <w:color w:val="800080" w:themeColor="followedHyperlink"/>
      <w:u w:val="single"/>
    </w:rPr>
  </w:style>
  <w:style w:type="character" w:styleId="632" w:customStyle="1">
    <w:name w:val="docdata"/>
    <w:basedOn w:val="62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https://nsk.excimerclinic.ru/eye-tests/obsh_test/" TargetMode="External"/><Relationship Id="rId12" Type="http://schemas.openxmlformats.org/officeDocument/2006/relationships/image" Target="media/image2.png"/><Relationship Id="rId13" Type="http://schemas.openxmlformats.org/officeDocument/2006/relationships/hyperlink" Target="https://nsk.excimerclinic.ru/eye-tests/distrof_macul/" TargetMode="External"/><Relationship Id="rId14" Type="http://schemas.openxmlformats.org/officeDocument/2006/relationships/image" Target="media/image3.png"/><Relationship Id="rId15" Type="http://schemas.openxmlformats.org/officeDocument/2006/relationships/hyperlink" Target="https://nsk.excimerclinic.ru/eye-tests/astigm_test/" TargetMode="External"/><Relationship Id="rId16" Type="http://schemas.openxmlformats.org/officeDocument/2006/relationships/image" Target="media/image4.png"/><Relationship Id="rId17" Type="http://schemas.openxmlformats.org/officeDocument/2006/relationships/hyperlink" Target="https://nsk.excimerclinic.ru/eye-tests/daltonism_test/" TargetMode="External"/><Relationship Id="rId18" Type="http://schemas.openxmlformats.org/officeDocument/2006/relationships/image" Target="media/image5.png"/><Relationship Id="rId19" Type="http://schemas.openxmlformats.org/officeDocument/2006/relationships/hyperlink" Target="https://nsk.excimerclinic.ru/eye-tests/duahrom/" TargetMode="External"/><Relationship Id="rId20" Type="http://schemas.openxmlformats.org/officeDocument/2006/relationships/image" Target="media/image6.png"/><Relationship Id="rId21" Type="http://schemas.openxmlformats.org/officeDocument/2006/relationships/hyperlink" Target="https://nsk.excimerclinic.ru/eye-tests/yoga/" TargetMode="External"/><Relationship Id="rId22" Type="http://schemas.openxmlformats.org/officeDocument/2006/relationships/image" Target="media/image7.png"/><Relationship Id="rId23" Type="http://schemas.openxmlformats.org/officeDocument/2006/relationships/hyperlink" Target="https://excimerclinic.ru/babyvision/gimnastik_deti/" TargetMode="External"/><Relationship Id="rId24" Type="http://schemas.openxmlformats.org/officeDocument/2006/relationships/image" Target="media/image8.png"/><Relationship Id="rId25" Type="http://schemas.openxmlformats.org/officeDocument/2006/relationships/hyperlink" Target="https://fishki.net/1483200-50-interesnyh-faktov-o-glazah.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29059-45B4-4401-A1DA-9EAE70BA8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ka_tushech_ka@mail.ru</cp:lastModifiedBy>
  <cp:revision>15</cp:revision>
  <dcterms:created xsi:type="dcterms:W3CDTF">2024-10-27T13:44:00Z</dcterms:created>
  <dcterms:modified xsi:type="dcterms:W3CDTF">2024-10-30T11:55:26Z</dcterms:modified>
</cp:coreProperties>
</file>