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2F5D" w:rsidRPr="003B2F5D" w:rsidRDefault="003B2F5D" w:rsidP="003B2F5D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B2F5D">
        <w:rPr>
          <w:rFonts w:ascii="Times New Roman" w:hAnsi="Times New Roman" w:cs="Times New Roman"/>
          <w:b/>
          <w:sz w:val="32"/>
          <w:szCs w:val="32"/>
        </w:rPr>
        <w:t>Рекомендации тифлопедагога для учителей по работе с детьми с нарушением зрения, в зависимости от вида зрительной патологии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B2F5D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МИОПИЯ </w:t>
      </w:r>
      <w:proofErr w:type="gramStart"/>
      <w:r w:rsidRPr="003B2F5D">
        <w:rPr>
          <w:rFonts w:ascii="Times New Roman" w:hAnsi="Times New Roman" w:cs="Times New Roman"/>
          <w:b/>
          <w:color w:val="0070C0"/>
          <w:sz w:val="28"/>
          <w:szCs w:val="28"/>
        </w:rPr>
        <w:t>( близорукость</w:t>
      </w:r>
      <w:proofErr w:type="gramEnd"/>
      <w:r w:rsidRPr="003B2F5D">
        <w:rPr>
          <w:rFonts w:ascii="Times New Roman" w:hAnsi="Times New Roman" w:cs="Times New Roman"/>
          <w:b/>
          <w:color w:val="0070C0"/>
          <w:sz w:val="28"/>
          <w:szCs w:val="28"/>
        </w:rPr>
        <w:t>)</w:t>
      </w:r>
      <w:bookmarkStart w:id="0" w:name="_GoBack"/>
      <w:bookmarkEnd w:id="0"/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b/>
          <w:bCs/>
          <w:color w:val="181818"/>
          <w:sz w:val="27"/>
          <w:szCs w:val="27"/>
        </w:rPr>
        <w:t>Аномалия</w:t>
      </w:r>
      <w:r w:rsidRPr="003B2F5D">
        <w:rPr>
          <w:rFonts w:ascii="Times New Roman" w:hAnsi="Times New Roman" w:cs="Times New Roman"/>
          <w:color w:val="181818"/>
          <w:sz w:val="27"/>
          <w:szCs w:val="27"/>
        </w:rPr>
        <w:t> </w:t>
      </w:r>
      <w:r w:rsidRPr="003B2F5D">
        <w:rPr>
          <w:rFonts w:ascii="Times New Roman" w:hAnsi="Times New Roman" w:cs="Times New Roman"/>
          <w:b/>
          <w:bCs/>
          <w:color w:val="181818"/>
          <w:sz w:val="27"/>
          <w:szCs w:val="27"/>
        </w:rPr>
        <w:t>рефракции</w:t>
      </w:r>
      <w:r w:rsidRPr="003B2F5D">
        <w:rPr>
          <w:rFonts w:ascii="Times New Roman" w:hAnsi="Times New Roman" w:cs="Times New Roman"/>
          <w:color w:val="181818"/>
          <w:sz w:val="27"/>
          <w:szCs w:val="27"/>
        </w:rPr>
        <w:t> </w:t>
      </w:r>
      <w:r w:rsidRPr="003B2F5D">
        <w:rPr>
          <w:rFonts w:ascii="Times New Roman" w:hAnsi="Times New Roman" w:cs="Times New Roman"/>
          <w:sz w:val="28"/>
          <w:szCs w:val="28"/>
        </w:rPr>
        <w:t>(лучи не доходят до сетчатки).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Опасность: глаз растягивается в переднем и заднем направлении и может наступить отслоение (ощущение «заискрилось» в глазах).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B2F5D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Рекомендации: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 обязательно хорошее освещение,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нельзя низко наклоняться, беречь спину,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исключить сильные физические нагрузки (особенно при высокой степени близорукости)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необходимо укреплять иммунную систему (недостаток витаминов),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ребенок должен сидеть в передней половине класса, ближе к источнику освещения (окну),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 xml:space="preserve">- освещенность поверхности стола – 500 </w:t>
      </w:r>
      <w:proofErr w:type="spellStart"/>
      <w:proofErr w:type="gramStart"/>
      <w:r w:rsidRPr="003B2F5D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Pr="003B2F5D">
        <w:rPr>
          <w:rFonts w:ascii="Times New Roman" w:hAnsi="Times New Roman" w:cs="Times New Roman"/>
          <w:sz w:val="28"/>
          <w:szCs w:val="28"/>
        </w:rPr>
        <w:t>.,</w:t>
      </w:r>
      <w:proofErr w:type="gramEnd"/>
      <w:r w:rsidRPr="003B2F5D">
        <w:rPr>
          <w:rFonts w:ascii="Times New Roman" w:hAnsi="Times New Roman" w:cs="Times New Roman"/>
          <w:sz w:val="28"/>
          <w:szCs w:val="28"/>
        </w:rPr>
        <w:t xml:space="preserve"> на занятиях по труду, при самостоятельной работе -1500 </w:t>
      </w:r>
      <w:proofErr w:type="spellStart"/>
      <w:r w:rsidRPr="003B2F5D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Pr="003B2F5D">
        <w:rPr>
          <w:rFonts w:ascii="Times New Roman" w:hAnsi="Times New Roman" w:cs="Times New Roman"/>
          <w:sz w:val="28"/>
          <w:szCs w:val="28"/>
        </w:rPr>
        <w:t>.,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допустимая зрительная нагрузка-10 мин.,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зрительная гимнастика не менее 2-х раз на протяжении всего занятия,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строгое соблюдение режима для занятий на свежем воздухе, закаливание,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постоянный контроль за осанкой, применение работы, стоя за столом.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B2F5D">
        <w:rPr>
          <w:rFonts w:ascii="Times New Roman" w:hAnsi="Times New Roman" w:cs="Times New Roman"/>
          <w:b/>
          <w:color w:val="0070C0"/>
          <w:sz w:val="28"/>
          <w:szCs w:val="28"/>
        </w:rPr>
        <w:t>ГИПЕРМЕТРОПИЯ (дальнозоркость).</w:t>
      </w:r>
    </w:p>
    <w:p w:rsidR="003B2F5D" w:rsidRPr="003B2F5D" w:rsidRDefault="003B2F5D" w:rsidP="003B2F5D">
      <w:pPr>
        <w:rPr>
          <w:rFonts w:ascii="Times New Roman" w:hAnsi="Times New Roman" w:cs="Times New Roman"/>
          <w:color w:val="181818"/>
          <w:sz w:val="27"/>
          <w:szCs w:val="27"/>
        </w:rPr>
      </w:pPr>
      <w:r w:rsidRPr="003B2F5D">
        <w:rPr>
          <w:rFonts w:ascii="Times New Roman" w:hAnsi="Times New Roman" w:cs="Times New Roman"/>
          <w:b/>
          <w:color w:val="181818"/>
          <w:sz w:val="27"/>
          <w:szCs w:val="27"/>
        </w:rPr>
        <w:t>Аномалия рефракции</w:t>
      </w:r>
      <w:r w:rsidRPr="003B2F5D">
        <w:rPr>
          <w:rFonts w:ascii="Times New Roman" w:hAnsi="Times New Roman" w:cs="Times New Roman"/>
          <w:color w:val="181818"/>
          <w:sz w:val="27"/>
          <w:szCs w:val="27"/>
        </w:rPr>
        <w:t> (лучи сходятся за сетчаткой).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B2F5D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Рекомендации: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 возможны физические нагрузки,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легче смотреть вдаль,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предметы для демонстрации, работы - крупные, красочные,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трудно работать в тетради - чаще у доски.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B2F5D">
        <w:rPr>
          <w:rFonts w:ascii="Times New Roman" w:hAnsi="Times New Roman" w:cs="Times New Roman"/>
          <w:b/>
          <w:color w:val="0070C0"/>
          <w:sz w:val="28"/>
          <w:szCs w:val="28"/>
        </w:rPr>
        <w:t>АСТИГМАТИЗМ.</w:t>
      </w:r>
    </w:p>
    <w:p w:rsidR="003B2F5D" w:rsidRPr="003B2F5D" w:rsidRDefault="003B2F5D" w:rsidP="003B2F5D">
      <w:pPr>
        <w:rPr>
          <w:rFonts w:ascii="Times New Roman" w:hAnsi="Times New Roman" w:cs="Times New Roman"/>
          <w:color w:val="181818"/>
          <w:sz w:val="27"/>
          <w:szCs w:val="27"/>
        </w:rPr>
      </w:pPr>
      <w:r w:rsidRPr="003B2F5D">
        <w:rPr>
          <w:rFonts w:ascii="Times New Roman" w:hAnsi="Times New Roman" w:cs="Times New Roman"/>
          <w:b/>
          <w:color w:val="181818"/>
          <w:sz w:val="27"/>
          <w:szCs w:val="27"/>
        </w:rPr>
        <w:t xml:space="preserve">Рефракция (преломляющая сила) </w:t>
      </w:r>
      <w:r w:rsidRPr="003B2F5D">
        <w:rPr>
          <w:rFonts w:ascii="Times New Roman" w:hAnsi="Times New Roman" w:cs="Times New Roman"/>
          <w:color w:val="181818"/>
          <w:sz w:val="27"/>
          <w:szCs w:val="27"/>
        </w:rPr>
        <w:t>по вертикальным и горизонтальным осям не одинаковая.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B2F5D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Рекомендации: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lastRenderedPageBreak/>
        <w:t>- дети зрительно утомляемы, необходимо снимать напряжение, постоянно менять виды деятельности,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b/>
          <w:bCs/>
          <w:color w:val="0070C0"/>
          <w:sz w:val="27"/>
          <w:szCs w:val="27"/>
        </w:rPr>
        <w:t>ПРИ СМЕШАННОМ АСТИГМАТИЗМЕ </w:t>
      </w:r>
      <w:r w:rsidRPr="003B2F5D">
        <w:rPr>
          <w:rFonts w:ascii="Times New Roman" w:hAnsi="Times New Roman" w:cs="Times New Roman"/>
          <w:sz w:val="28"/>
          <w:szCs w:val="28"/>
        </w:rPr>
        <w:t>ребенок неправильно видит форму и величину предмета, поэтому: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использовать осязание, дать возможность ощупать предмет, обследовать руками,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ребенок испытывает затруднения при соединении элементов букв, линий на чертежах и рисунках,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т.к. не видят четко границы парты и других плоскостей - неуклюжи за партой - все роняют, ручки и другие принадлежности.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B2F5D">
        <w:rPr>
          <w:rFonts w:ascii="Times New Roman" w:hAnsi="Times New Roman" w:cs="Times New Roman"/>
          <w:b/>
          <w:color w:val="0070C0"/>
          <w:sz w:val="28"/>
          <w:szCs w:val="28"/>
        </w:rPr>
        <w:t>АМБЛИОПИЯ.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sz w:val="28"/>
          <w:szCs w:val="28"/>
        </w:rPr>
      </w:pPr>
      <w:r w:rsidRPr="003B2F5D">
        <w:rPr>
          <w:rFonts w:ascii="Times New Roman" w:hAnsi="Times New Roman" w:cs="Times New Roman"/>
          <w:b/>
          <w:sz w:val="28"/>
          <w:szCs w:val="28"/>
        </w:rPr>
        <w:t>Различные по происхождению формы понижения остроты зрения, причиной, которого являются функциональные расстройства зрительного аппарата.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B2F5D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Рекомендации: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 при выполнении заданий на сравнение предметов по величине и размеру у ребенка возникают трудности в определении насыщенности оттенков, светлоты предметов,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допустимая нагрузка - 10 минут,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отдых для ребенка - это работа на слух, устное выполнение заданий -10 минут,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 xml:space="preserve">- использовать такие виды работ, как обводка через кальку контурных изображений, выкладывание узора с помощью мозаики, </w:t>
      </w:r>
      <w:proofErr w:type="spellStart"/>
      <w:r w:rsidRPr="003B2F5D">
        <w:rPr>
          <w:rFonts w:ascii="Times New Roman" w:hAnsi="Times New Roman" w:cs="Times New Roman"/>
          <w:sz w:val="28"/>
          <w:szCs w:val="28"/>
        </w:rPr>
        <w:t>пазлов</w:t>
      </w:r>
      <w:proofErr w:type="spellEnd"/>
      <w:r w:rsidRPr="003B2F5D">
        <w:rPr>
          <w:rFonts w:ascii="Times New Roman" w:hAnsi="Times New Roman" w:cs="Times New Roman"/>
          <w:sz w:val="28"/>
          <w:szCs w:val="28"/>
        </w:rPr>
        <w:t>, рассматривание картинок,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использовать трафареты, контурные изображения.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B2F5D">
        <w:rPr>
          <w:rFonts w:ascii="Times New Roman" w:hAnsi="Times New Roman" w:cs="Times New Roman"/>
          <w:b/>
          <w:color w:val="0070C0"/>
          <w:sz w:val="28"/>
          <w:szCs w:val="28"/>
        </w:rPr>
        <w:t>КОСОГЛАЗИЕ (девиация).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sz w:val="28"/>
          <w:szCs w:val="28"/>
        </w:rPr>
      </w:pPr>
      <w:r w:rsidRPr="003B2F5D">
        <w:rPr>
          <w:rFonts w:ascii="Times New Roman" w:hAnsi="Times New Roman" w:cs="Times New Roman"/>
          <w:b/>
          <w:sz w:val="28"/>
          <w:szCs w:val="28"/>
        </w:rPr>
        <w:t>Отклонение глазного яблока от основной зрительной оси.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При этом: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 снижаются зрительные функции,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отсутствует бинокулярное зрение (нет слияния в единый образ),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 xml:space="preserve">- замедляется скорость, точность, </w:t>
      </w:r>
      <w:proofErr w:type="spellStart"/>
      <w:r w:rsidRPr="003B2F5D">
        <w:rPr>
          <w:rFonts w:ascii="Times New Roman" w:hAnsi="Times New Roman" w:cs="Times New Roman"/>
          <w:sz w:val="28"/>
          <w:szCs w:val="28"/>
        </w:rPr>
        <w:t>дифференцированность</w:t>
      </w:r>
      <w:proofErr w:type="spellEnd"/>
      <w:r w:rsidRPr="003B2F5D">
        <w:rPr>
          <w:rFonts w:ascii="Times New Roman" w:hAnsi="Times New Roman" w:cs="Times New Roman"/>
          <w:sz w:val="28"/>
          <w:szCs w:val="28"/>
        </w:rPr>
        <w:t xml:space="preserve"> восприятия предметов окружающего мира,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существуют трудности в овладении сенсорными эталонами, в понимании сюжетных картин, в выполнении практических действий, в ориентировке в пространстве.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B2F5D">
        <w:rPr>
          <w:rFonts w:ascii="Times New Roman" w:hAnsi="Times New Roman" w:cs="Times New Roman"/>
          <w:b/>
          <w:color w:val="0070C0"/>
          <w:sz w:val="28"/>
          <w:szCs w:val="28"/>
        </w:rPr>
        <w:t>СХОДЯЩЕЕСЯ КОСОГЛАЗИЕ.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B2F5D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Рекомендации: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 xml:space="preserve">- работать на приподнятой поверхности </w:t>
      </w:r>
      <w:proofErr w:type="gramStart"/>
      <w:r w:rsidRPr="003B2F5D">
        <w:rPr>
          <w:rFonts w:ascii="Times New Roman" w:hAnsi="Times New Roman" w:cs="Times New Roman"/>
          <w:sz w:val="28"/>
          <w:szCs w:val="28"/>
        </w:rPr>
        <w:t>( подставка</w:t>
      </w:r>
      <w:proofErr w:type="gramEnd"/>
      <w:r w:rsidRPr="003B2F5D">
        <w:rPr>
          <w:rFonts w:ascii="Times New Roman" w:hAnsi="Times New Roman" w:cs="Times New Roman"/>
          <w:sz w:val="28"/>
          <w:szCs w:val="28"/>
        </w:rPr>
        <w:t>),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lastRenderedPageBreak/>
        <w:t>- необходимо наличие подставок для чтения учебников и текстовых материалов,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при списывании текст располагать на подставке на удаленном расстоянии.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B2F5D">
        <w:rPr>
          <w:rFonts w:ascii="Times New Roman" w:hAnsi="Times New Roman" w:cs="Times New Roman"/>
          <w:b/>
          <w:color w:val="0070C0"/>
          <w:sz w:val="28"/>
          <w:szCs w:val="28"/>
        </w:rPr>
        <w:t>РАСХОДЯЩЕЕСЯ КОСОГЛАЗИЕ.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B2F5D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Рекомендации: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 работая на столе, на коленях, на полу используя мелкие детали,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т.к., возникают трудности при списывании с доски, использовать индивидуальные карточки,</w:t>
      </w:r>
    </w:p>
    <w:p w:rsid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развивать слуховое внимание.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b/>
          <w:color w:val="0070C0"/>
          <w:sz w:val="28"/>
          <w:szCs w:val="28"/>
        </w:rPr>
        <w:t>НИСТАГМ.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sz w:val="28"/>
          <w:szCs w:val="28"/>
        </w:rPr>
      </w:pPr>
      <w:r w:rsidRPr="003B2F5D">
        <w:rPr>
          <w:rFonts w:ascii="Times New Roman" w:hAnsi="Times New Roman" w:cs="Times New Roman"/>
          <w:b/>
          <w:sz w:val="28"/>
          <w:szCs w:val="28"/>
        </w:rPr>
        <w:t>Патология глазодвигательной системы - качание глаза по вертикали, горизонтали, круговые движения глазом.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sz w:val="28"/>
          <w:szCs w:val="28"/>
        </w:rPr>
      </w:pPr>
      <w:r w:rsidRPr="003B2F5D">
        <w:rPr>
          <w:rFonts w:ascii="Times New Roman" w:hAnsi="Times New Roman" w:cs="Times New Roman"/>
          <w:b/>
          <w:sz w:val="28"/>
          <w:szCs w:val="28"/>
        </w:rPr>
        <w:t>Причина: поражение ЦНС.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B2F5D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Рекомендации: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 т.к. нарушена функция взора - недопустимо списывание с доски,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работать по индивидуальным карточкам, проговаривая текст карточки и комментируя выполнение задания,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при чтении текста, нижнюю границу строки контролировать с помощью линейки, через рамочку,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смотреть на иллюстрацию, картину через рамочку, т.к. требуется больше времени на рассматривание из-за пропуска деталей,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 xml:space="preserve">- такой ребенок самым первым начинает читать текст вслух, </w:t>
      </w:r>
      <w:proofErr w:type="spellStart"/>
      <w:proofErr w:type="gramStart"/>
      <w:r w:rsidRPr="003B2F5D">
        <w:rPr>
          <w:rFonts w:ascii="Times New Roman" w:hAnsi="Times New Roman" w:cs="Times New Roman"/>
          <w:sz w:val="28"/>
          <w:szCs w:val="28"/>
        </w:rPr>
        <w:t>т.к</w:t>
      </w:r>
      <w:proofErr w:type="gramEnd"/>
      <w:r w:rsidRPr="003B2F5D">
        <w:rPr>
          <w:rFonts w:ascii="Times New Roman" w:hAnsi="Times New Roman" w:cs="Times New Roman"/>
          <w:sz w:val="28"/>
          <w:szCs w:val="28"/>
        </w:rPr>
        <w:t>.не</w:t>
      </w:r>
      <w:proofErr w:type="spellEnd"/>
      <w:r w:rsidRPr="003B2F5D">
        <w:rPr>
          <w:rFonts w:ascii="Times New Roman" w:hAnsi="Times New Roman" w:cs="Times New Roman"/>
          <w:sz w:val="28"/>
          <w:szCs w:val="28"/>
        </w:rPr>
        <w:t xml:space="preserve"> может следить за текстом,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в учебниках и тетрадях должны быть закладки,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нельзя нервировать ребенка, т.к. учащаются колебания.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B2F5D">
        <w:rPr>
          <w:rFonts w:ascii="Times New Roman" w:hAnsi="Times New Roman" w:cs="Times New Roman"/>
          <w:b/>
          <w:color w:val="0070C0"/>
          <w:sz w:val="28"/>
          <w:szCs w:val="28"/>
        </w:rPr>
        <w:t>ГЛАУКОМА.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sz w:val="28"/>
          <w:szCs w:val="28"/>
        </w:rPr>
      </w:pPr>
      <w:r w:rsidRPr="003B2F5D">
        <w:rPr>
          <w:rFonts w:ascii="Times New Roman" w:hAnsi="Times New Roman" w:cs="Times New Roman"/>
          <w:b/>
          <w:sz w:val="28"/>
          <w:szCs w:val="28"/>
        </w:rPr>
        <w:t>Повышение глазного давления по причине нарушения оттока внутриглазной жидкости.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B2F5D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Рекомендации: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 недопустим резкий эмоциональный всплеск,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недопустимо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переутомление,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длительное пребывание в темном помещении,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lastRenderedPageBreak/>
        <w:t>- резко менять температуру окружающей среды,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физические нагрузки (наклоны головы и подъем тяжестей),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место ученика в передней половине помещения,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 xml:space="preserve">- освещенность рабочей поверхности - 500 </w:t>
      </w:r>
      <w:proofErr w:type="spellStart"/>
      <w:proofErr w:type="gramStart"/>
      <w:r w:rsidRPr="003B2F5D">
        <w:rPr>
          <w:rFonts w:ascii="Times New Roman" w:hAnsi="Times New Roman" w:cs="Times New Roman"/>
          <w:sz w:val="28"/>
          <w:szCs w:val="28"/>
        </w:rPr>
        <w:t>лк</w:t>
      </w:r>
      <w:proofErr w:type="spellEnd"/>
      <w:r w:rsidRPr="003B2F5D">
        <w:rPr>
          <w:rFonts w:ascii="Times New Roman" w:hAnsi="Times New Roman" w:cs="Times New Roman"/>
          <w:sz w:val="28"/>
          <w:szCs w:val="28"/>
        </w:rPr>
        <w:t>.,</w:t>
      </w:r>
      <w:proofErr w:type="gramEnd"/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необходимо оборудовать рабочее место ребенка автономным освещением (настольная лампа с сенсорным выключателем),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допустимая зрительная нагрузка - 10 минут, отдых- 1 минута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(упражнения на восприятие с помощью сохранной чувствительности других модальностей),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исключается участие ребенка в экскурсии, занятии на природе в жару, на ярком солнце,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работать с натуральными изобразительными пособиями без мелкой деталировки,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подбирать наглядный материал с рельефно-цветовым исполнением,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при остром приступе снять нагрузку, освободить от занятия, консультация офтальмолога, тифлопедагога.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3B2F5D">
        <w:rPr>
          <w:rFonts w:ascii="Times New Roman" w:hAnsi="Times New Roman" w:cs="Times New Roman"/>
          <w:b/>
          <w:color w:val="0070C0"/>
          <w:sz w:val="28"/>
          <w:szCs w:val="28"/>
        </w:rPr>
        <w:t>КАТАРАКТА.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sz w:val="28"/>
          <w:szCs w:val="28"/>
        </w:rPr>
      </w:pPr>
      <w:r w:rsidRPr="003B2F5D">
        <w:rPr>
          <w:rFonts w:ascii="Times New Roman" w:hAnsi="Times New Roman" w:cs="Times New Roman"/>
          <w:b/>
          <w:sz w:val="28"/>
          <w:szCs w:val="28"/>
        </w:rPr>
        <w:t>Помутнение хрусталика.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sz w:val="28"/>
          <w:szCs w:val="28"/>
        </w:rPr>
      </w:pPr>
      <w:r w:rsidRPr="003B2F5D">
        <w:rPr>
          <w:rFonts w:ascii="Times New Roman" w:hAnsi="Times New Roman" w:cs="Times New Roman"/>
          <w:b/>
          <w:sz w:val="28"/>
          <w:szCs w:val="28"/>
        </w:rPr>
        <w:t>Афакия – оперированная катаракта (глаз без хрусталика).</w:t>
      </w:r>
    </w:p>
    <w:p w:rsidR="003B2F5D" w:rsidRPr="003B2F5D" w:rsidRDefault="003B2F5D" w:rsidP="003B2F5D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3B2F5D">
        <w:rPr>
          <w:rFonts w:ascii="Times New Roman" w:hAnsi="Times New Roman" w:cs="Times New Roman"/>
          <w:b/>
          <w:color w:val="FF0000"/>
          <w:sz w:val="28"/>
          <w:szCs w:val="28"/>
        </w:rPr>
        <w:t>Рекомендации: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 иметь две пары очков, лупы, хорошее освещение,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сидеть в классе во второй половине класса,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допустимая зрительная нагрузка 10-15 минут,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отдых 7-10 минут (работа на слух, устное выполнение заданий),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использовать демонстрационные приемы (показ таблиц, схем, натуральных пособий),</w:t>
      </w:r>
    </w:p>
    <w:p w:rsidR="003B2F5D" w:rsidRPr="003B2F5D" w:rsidRDefault="003B2F5D" w:rsidP="003B2F5D">
      <w:pPr>
        <w:rPr>
          <w:rFonts w:ascii="Times New Roman" w:hAnsi="Times New Roman" w:cs="Times New Roman"/>
          <w:sz w:val="28"/>
          <w:szCs w:val="28"/>
        </w:rPr>
      </w:pPr>
      <w:r w:rsidRPr="003B2F5D">
        <w:rPr>
          <w:rFonts w:ascii="Times New Roman" w:hAnsi="Times New Roman" w:cs="Times New Roman"/>
          <w:sz w:val="28"/>
          <w:szCs w:val="28"/>
        </w:rPr>
        <w:t>- для учащихся с афакией ограничивать физические нагрузки, исключать резкие движения, поднимать тяжести, недопустимы сильные сотрясения тела.</w:t>
      </w:r>
    </w:p>
    <w:p w:rsidR="00242FF8" w:rsidRDefault="005E63ED"/>
    <w:sectPr w:rsidR="00242FF8" w:rsidSect="005E63ED">
      <w:pgSz w:w="11906" w:h="16838"/>
      <w:pgMar w:top="709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2F5D"/>
    <w:rsid w:val="003B2F5D"/>
    <w:rsid w:val="005E63ED"/>
    <w:rsid w:val="00923B22"/>
    <w:rsid w:val="00E42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8679D4-7B12-4721-869F-8120512E3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B2F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73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3CAFE1-B8E7-497D-8C3C-0F11320BF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841</Words>
  <Characters>4797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Катя</dc:creator>
  <cp:keywords/>
  <dc:description/>
  <cp:lastModifiedBy>Катя</cp:lastModifiedBy>
  <cp:revision>1</cp:revision>
  <dcterms:created xsi:type="dcterms:W3CDTF">2021-12-08T11:52:00Z</dcterms:created>
  <dcterms:modified xsi:type="dcterms:W3CDTF">2021-12-08T12:03:00Z</dcterms:modified>
</cp:coreProperties>
</file>